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436E0" w14:textId="77777777" w:rsidR="007166F7" w:rsidRPr="007166F7" w:rsidRDefault="007166F7" w:rsidP="007166F7">
      <w:pPr>
        <w:suppressAutoHyphens/>
        <w:overflowPunct/>
        <w:autoSpaceDE/>
        <w:autoSpaceDN/>
        <w:adjustRightInd/>
        <w:ind w:firstLine="709"/>
        <w:jc w:val="center"/>
        <w:textAlignment w:val="auto"/>
        <w:rPr>
          <w:rFonts w:eastAsia="Calibri"/>
          <w:b/>
          <w:szCs w:val="22"/>
          <w:lang w:eastAsia="en-US"/>
        </w:rPr>
      </w:pPr>
      <w:r w:rsidRPr="007166F7">
        <w:rPr>
          <w:rFonts w:eastAsia="Calibri"/>
          <w:b/>
          <w:szCs w:val="22"/>
          <w:lang w:eastAsia="en-US"/>
        </w:rPr>
        <w:t>ДЕПАРТАМЕНТ ТРУДА И СОЦИАЛЬНОЙ ПОДДЕРЖКИ НАСЕЛЕНИЯ ЯРОСЛАВСКОЙ ОБЛАСТИ</w:t>
      </w:r>
    </w:p>
    <w:p w14:paraId="7F2436E1" w14:textId="77777777" w:rsidR="007166F7" w:rsidRPr="007166F7" w:rsidRDefault="007166F7" w:rsidP="007166F7">
      <w:pPr>
        <w:suppressAutoHyphens/>
        <w:overflowPunct/>
        <w:autoSpaceDE/>
        <w:autoSpaceDN/>
        <w:adjustRightInd/>
        <w:ind w:firstLine="709"/>
        <w:jc w:val="center"/>
        <w:textAlignment w:val="auto"/>
        <w:rPr>
          <w:rFonts w:eastAsia="Calibri"/>
          <w:b/>
          <w:szCs w:val="22"/>
          <w:lang w:eastAsia="en-US"/>
        </w:rPr>
      </w:pPr>
    </w:p>
    <w:p w14:paraId="7F2436E2" w14:textId="77777777" w:rsidR="007166F7" w:rsidRPr="007166F7" w:rsidRDefault="007166F7" w:rsidP="007166F7">
      <w:pPr>
        <w:suppressAutoHyphens/>
        <w:overflowPunct/>
        <w:autoSpaceDE/>
        <w:autoSpaceDN/>
        <w:adjustRightInd/>
        <w:ind w:firstLine="709"/>
        <w:jc w:val="center"/>
        <w:textAlignment w:val="auto"/>
        <w:rPr>
          <w:rFonts w:eastAsia="Calibri"/>
          <w:b/>
          <w:szCs w:val="22"/>
          <w:lang w:eastAsia="en-US"/>
        </w:rPr>
      </w:pPr>
      <w:r w:rsidRPr="007166F7">
        <w:rPr>
          <w:rFonts w:eastAsia="Calibri"/>
          <w:b/>
          <w:szCs w:val="22"/>
          <w:lang w:eastAsia="en-US"/>
        </w:rPr>
        <w:t>ПРИКАЗ</w:t>
      </w:r>
    </w:p>
    <w:p w14:paraId="7F2436E3" w14:textId="77777777" w:rsidR="007166F7" w:rsidRPr="007166F7" w:rsidRDefault="007166F7" w:rsidP="007166F7">
      <w:pPr>
        <w:overflowPunct/>
        <w:autoSpaceDE/>
        <w:autoSpaceDN/>
        <w:adjustRightInd/>
        <w:ind w:firstLine="709"/>
        <w:jc w:val="left"/>
        <w:textAlignment w:val="auto"/>
        <w:rPr>
          <w:rFonts w:eastAsia="Calibri"/>
          <w:szCs w:val="22"/>
          <w:lang w:eastAsia="en-US"/>
        </w:rPr>
      </w:pPr>
    </w:p>
    <w:p w14:paraId="7F2436E4" w14:textId="77777777" w:rsidR="007166F7" w:rsidRPr="007166F7" w:rsidRDefault="007166F7" w:rsidP="007166F7">
      <w:pPr>
        <w:overflowPunct/>
        <w:autoSpaceDE/>
        <w:autoSpaceDN/>
        <w:adjustRightInd/>
        <w:ind w:firstLine="709"/>
        <w:jc w:val="left"/>
        <w:textAlignment w:val="auto"/>
        <w:rPr>
          <w:rFonts w:eastAsia="Calibri"/>
          <w:szCs w:val="22"/>
          <w:lang w:eastAsia="en-US"/>
        </w:rPr>
      </w:pPr>
    </w:p>
    <w:p w14:paraId="7F2436E5" w14:textId="77777777" w:rsidR="007166F7" w:rsidRPr="007166F7" w:rsidRDefault="007166F7" w:rsidP="007166F7">
      <w:pPr>
        <w:overflowPunct/>
        <w:autoSpaceDE/>
        <w:autoSpaceDN/>
        <w:adjustRightInd/>
        <w:jc w:val="left"/>
        <w:textAlignment w:val="auto"/>
        <w:rPr>
          <w:rFonts w:eastAsia="Calibri"/>
          <w:szCs w:val="22"/>
          <w:lang w:eastAsia="en-US"/>
        </w:rPr>
      </w:pPr>
      <w:r w:rsidRPr="007166F7">
        <w:rPr>
          <w:rFonts w:eastAsia="Calibri"/>
          <w:szCs w:val="22"/>
          <w:lang w:eastAsia="en-US"/>
        </w:rPr>
        <w:t xml:space="preserve">от </w:t>
      </w:r>
      <w:r>
        <w:rPr>
          <w:rFonts w:eastAsia="Calibri"/>
          <w:szCs w:val="22"/>
          <w:lang w:eastAsia="en-US"/>
        </w:rPr>
        <w:t>03.02.2014 № 6-14</w:t>
      </w:r>
    </w:p>
    <w:p w14:paraId="7F2436E6" w14:textId="77777777" w:rsidR="007166F7" w:rsidRPr="007166F7" w:rsidRDefault="007166F7" w:rsidP="007166F7">
      <w:pPr>
        <w:rPr>
          <w:szCs w:val="20"/>
        </w:rPr>
      </w:pPr>
      <w:r w:rsidRPr="007166F7">
        <w:rPr>
          <w:rFonts w:eastAsia="Calibri"/>
          <w:szCs w:val="22"/>
          <w:lang w:eastAsia="en-US"/>
        </w:rPr>
        <w:t>г. Ярославль</w:t>
      </w:r>
    </w:p>
    <w:p w14:paraId="7F2436E7" w14:textId="77777777" w:rsidR="006E155E" w:rsidRDefault="006E155E" w:rsidP="006E155E"/>
    <w:p w14:paraId="7F2436E8" w14:textId="77777777" w:rsidR="006E155E" w:rsidRDefault="006E155E" w:rsidP="006E155E"/>
    <w:p w14:paraId="7F2436E9" w14:textId="77777777" w:rsidR="007166F7" w:rsidRDefault="007166F7" w:rsidP="006E155E"/>
    <w:p w14:paraId="7F2436EA" w14:textId="77777777" w:rsidR="006E155E" w:rsidRDefault="006E155E" w:rsidP="007166F7">
      <w:pPr>
        <w:ind w:right="5754"/>
        <w:jc w:val="left"/>
      </w:pPr>
      <w:r w:rsidRPr="00D95124">
        <w:t xml:space="preserve">Об утверждении </w:t>
      </w:r>
      <w:r>
        <w:t>Административного</w:t>
      </w:r>
      <w:r w:rsidR="00AF3AB8">
        <w:t xml:space="preserve"> </w:t>
      </w:r>
      <w:r>
        <w:t xml:space="preserve">регламента предоставления государственной услуги </w:t>
      </w:r>
      <w:r w:rsidR="007166F7">
        <w:t>по </w:t>
      </w:r>
      <w:r>
        <w:t>выдаче</w:t>
      </w:r>
      <w:r w:rsidR="00AF3AB8">
        <w:t xml:space="preserve"> </w:t>
      </w:r>
      <w:r>
        <w:t>удостоверени</w:t>
      </w:r>
      <w:r w:rsidR="00415651">
        <w:t>й</w:t>
      </w:r>
      <w:r>
        <w:t xml:space="preserve"> многодетн</w:t>
      </w:r>
      <w:r w:rsidR="00415651">
        <w:t>ым</w:t>
      </w:r>
      <w:r>
        <w:t xml:space="preserve"> семь</w:t>
      </w:r>
      <w:r w:rsidR="00415651">
        <w:t>ям</w:t>
      </w:r>
      <w:r w:rsidR="007166F7">
        <w:t xml:space="preserve"> Ярославской области</w:t>
      </w:r>
    </w:p>
    <w:p w14:paraId="7F2436EB" w14:textId="56771F97" w:rsidR="006E155E" w:rsidRPr="00275759" w:rsidRDefault="00275759" w:rsidP="00275759">
      <w:pPr>
        <w:overflowPunct/>
        <w:autoSpaceDE/>
        <w:autoSpaceDN/>
        <w:adjustRightInd/>
        <w:jc w:val="left"/>
        <w:textAlignment w:val="auto"/>
        <w:rPr>
          <w:rFonts w:eastAsia="Calibri"/>
          <w:szCs w:val="22"/>
          <w:lang w:eastAsia="en-US"/>
        </w:rPr>
      </w:pPr>
      <w:r>
        <w:t>&lt;</w:t>
      </w:r>
      <w:r w:rsidRPr="006A451A">
        <w:t>в ред. приказ</w:t>
      </w:r>
      <w:r w:rsidR="00410F99">
        <w:t>ов</w:t>
      </w:r>
      <w:r w:rsidRPr="006A451A">
        <w:t xml:space="preserve"> департамента </w:t>
      </w:r>
      <w:r w:rsidRPr="00504FD7">
        <w:rPr>
          <w:rFonts w:eastAsia="Calibri"/>
          <w:szCs w:val="22"/>
          <w:lang w:eastAsia="en-US"/>
        </w:rPr>
        <w:t xml:space="preserve">от </w:t>
      </w:r>
      <w:r>
        <w:rPr>
          <w:rFonts w:eastAsia="Calibri"/>
          <w:szCs w:val="22"/>
          <w:lang w:eastAsia="en-US"/>
        </w:rPr>
        <w:t>03.06.2014 № 34-14</w:t>
      </w:r>
      <w:r w:rsidR="00410F99">
        <w:rPr>
          <w:rFonts w:eastAsia="Calibri"/>
          <w:szCs w:val="22"/>
          <w:lang w:eastAsia="en-US"/>
        </w:rPr>
        <w:t xml:space="preserve">, </w:t>
      </w:r>
      <w:r w:rsidR="00410F99" w:rsidRPr="00410F99">
        <w:rPr>
          <w:rFonts w:eastAsia="Calibri"/>
          <w:szCs w:val="22"/>
          <w:lang w:eastAsia="en-US"/>
        </w:rPr>
        <w:t>от 29.12.2015 № 68-15</w:t>
      </w:r>
      <w:r w:rsidRPr="00AC4AC8">
        <w:t>&gt;</w:t>
      </w:r>
    </w:p>
    <w:p w14:paraId="7F2436EC" w14:textId="77777777" w:rsidR="006E155E" w:rsidRDefault="006E155E" w:rsidP="006E155E"/>
    <w:p w14:paraId="7F2436ED" w14:textId="77777777" w:rsidR="006E155E" w:rsidRDefault="006E155E" w:rsidP="006E155E">
      <w:pPr>
        <w:ind w:firstLine="720"/>
      </w:pPr>
      <w:r>
        <w:t xml:space="preserve">В </w:t>
      </w:r>
      <w:r w:rsidR="008506C1">
        <w:t xml:space="preserve"> </w:t>
      </w:r>
      <w:r>
        <w:t xml:space="preserve">соответствии  </w:t>
      </w:r>
      <w:r w:rsidR="008506C1">
        <w:t xml:space="preserve"> </w:t>
      </w:r>
      <w:r>
        <w:t xml:space="preserve">с  </w:t>
      </w:r>
      <w:r w:rsidR="008506C1">
        <w:t xml:space="preserve"> </w:t>
      </w:r>
      <w: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w:t>
      </w:r>
    </w:p>
    <w:p w14:paraId="7F2436EE" w14:textId="77777777" w:rsidR="006E155E" w:rsidRDefault="006E155E" w:rsidP="00B95BB5">
      <w:pPr>
        <w:pStyle w:val="a1"/>
        <w:ind w:firstLine="0"/>
      </w:pPr>
      <w:r>
        <w:t>ДЕПАРТАМЕНТ ТРУДА И СОЦИАЛЬНОЙ ПОДДЕРЖКИ НАСЕЛЕНИЯ ЯРОСЛАВСКОЙ ОБЛАСТИ ПРИКАЗЫВАЕТ:</w:t>
      </w:r>
    </w:p>
    <w:p w14:paraId="7F2436EF" w14:textId="77777777" w:rsidR="006E155E" w:rsidRDefault="006E155E" w:rsidP="006E155E">
      <w:pPr>
        <w:ind w:firstLine="709"/>
      </w:pPr>
      <w:r>
        <w:rPr>
          <w:bCs/>
        </w:rPr>
        <w:t xml:space="preserve">1. </w:t>
      </w:r>
      <w:r w:rsidRPr="00AB6155">
        <w:rPr>
          <w:bCs/>
        </w:rPr>
        <w:t>Утвердить прилагаемый</w:t>
      </w:r>
      <w:r>
        <w:rPr>
          <w:bCs/>
        </w:rPr>
        <w:t xml:space="preserve"> Административный регламент предоставления государственной услуги по выдаче удостоверени</w:t>
      </w:r>
      <w:r w:rsidR="00F55C43">
        <w:rPr>
          <w:bCs/>
        </w:rPr>
        <w:t>й</w:t>
      </w:r>
      <w:r>
        <w:rPr>
          <w:bCs/>
        </w:rPr>
        <w:t xml:space="preserve"> многодетн</w:t>
      </w:r>
      <w:r w:rsidR="00F55C43">
        <w:rPr>
          <w:bCs/>
        </w:rPr>
        <w:t>ым</w:t>
      </w:r>
      <w:r>
        <w:rPr>
          <w:bCs/>
        </w:rPr>
        <w:t xml:space="preserve"> семь</w:t>
      </w:r>
      <w:r w:rsidR="00F55C43">
        <w:rPr>
          <w:bCs/>
        </w:rPr>
        <w:t>ям</w:t>
      </w:r>
      <w:r>
        <w:rPr>
          <w:bCs/>
        </w:rPr>
        <w:t xml:space="preserve"> Ярославской области</w:t>
      </w:r>
      <w:r>
        <w:t>.</w:t>
      </w:r>
    </w:p>
    <w:p w14:paraId="7F2436F0" w14:textId="504A6B63" w:rsidR="006E155E" w:rsidRDefault="006E155E" w:rsidP="006E155E">
      <w:pPr>
        <w:ind w:firstLine="709"/>
      </w:pPr>
      <w:r>
        <w:t xml:space="preserve">2. Контроль за исполнением приказа возложить на заместителя  директора департамента </w:t>
      </w:r>
      <w:r w:rsidR="00410F99">
        <w:t>Трифонову</w:t>
      </w:r>
      <w:r w:rsidR="00410F99" w:rsidRPr="00410F99">
        <w:t xml:space="preserve"> С.К.</w:t>
      </w:r>
      <w:r w:rsidR="00410F99">
        <w:t xml:space="preserve"> &lt;в ред. приказа</w:t>
      </w:r>
      <w:r w:rsidR="00410F99" w:rsidRPr="00410F99">
        <w:t xml:space="preserve"> департамента от 29.12.2015 № 68-15&gt;</w:t>
      </w:r>
    </w:p>
    <w:p w14:paraId="7F2436F1" w14:textId="77777777" w:rsidR="006E155E" w:rsidRDefault="006E155E" w:rsidP="006E155E">
      <w:pPr>
        <w:pStyle w:val="af7"/>
        <w:tabs>
          <w:tab w:val="right" w:pos="0"/>
        </w:tabs>
        <w:spacing w:after="0"/>
        <w:ind w:left="0"/>
        <w:jc w:val="both"/>
      </w:pPr>
      <w:r>
        <w:tab/>
        <w:t>3. Приказ вступает в силу через 10 дней после его официального опубликования.</w:t>
      </w:r>
    </w:p>
    <w:p w14:paraId="7F2436F2" w14:textId="77777777" w:rsidR="006E155E" w:rsidRPr="003A7DE0" w:rsidRDefault="006E155E" w:rsidP="006E155E">
      <w:pPr>
        <w:pStyle w:val="af7"/>
        <w:tabs>
          <w:tab w:val="right" w:pos="0"/>
        </w:tabs>
        <w:spacing w:after="0"/>
        <w:ind w:left="0"/>
        <w:jc w:val="both"/>
        <w:rPr>
          <w:rFonts w:ascii="Cambria" w:hAnsi="Cambria"/>
        </w:rPr>
      </w:pPr>
    </w:p>
    <w:p w14:paraId="7F2436F3" w14:textId="77777777" w:rsidR="006E155E" w:rsidRDefault="006E155E" w:rsidP="006E155E">
      <w:pPr>
        <w:pStyle w:val="a1"/>
        <w:ind w:firstLine="709"/>
        <w:rPr>
          <w:rFonts w:ascii="Cambria" w:hAnsi="Cambria"/>
          <w:szCs w:val="20"/>
        </w:rPr>
      </w:pPr>
    </w:p>
    <w:p w14:paraId="7F2436F4" w14:textId="77777777" w:rsidR="006E155E" w:rsidRDefault="006E155E" w:rsidP="006E155E">
      <w:pPr>
        <w:pStyle w:val="a1"/>
        <w:ind w:firstLine="709"/>
        <w:rPr>
          <w:rFonts w:ascii="Cambria" w:hAnsi="Cambria"/>
          <w:szCs w:val="20"/>
        </w:rPr>
      </w:pPr>
    </w:p>
    <w:p w14:paraId="7F2436F5" w14:textId="77777777" w:rsidR="000824E4" w:rsidRDefault="006E155E" w:rsidP="006E155E">
      <w:pPr>
        <w:pStyle w:val="a1"/>
        <w:ind w:firstLine="0"/>
      </w:pPr>
      <w:r>
        <w:rPr>
          <w:rFonts w:ascii="Cambria" w:hAnsi="Cambria"/>
        </w:rPr>
        <w:t>Д</w:t>
      </w:r>
      <w:r>
        <w:rPr>
          <w:rFonts w:eastAsia="Arial" w:cs="Arial"/>
        </w:rPr>
        <w:t>иректор департамента</w:t>
      </w:r>
      <w:r>
        <w:rPr>
          <w:rFonts w:eastAsia="Arial" w:cs="Arial"/>
        </w:rPr>
        <w:tab/>
      </w:r>
      <w:r>
        <w:rPr>
          <w:rFonts w:eastAsia="Arial" w:cs="Arial"/>
        </w:rPr>
        <w:tab/>
      </w:r>
      <w:r>
        <w:rPr>
          <w:rFonts w:eastAsia="Arial" w:cs="Arial"/>
        </w:rPr>
        <w:tab/>
      </w:r>
      <w:r>
        <w:rPr>
          <w:rFonts w:eastAsia="Arial" w:cs="Arial"/>
        </w:rPr>
        <w:tab/>
      </w:r>
      <w:r>
        <w:rPr>
          <w:rFonts w:eastAsia="Arial" w:cs="Arial"/>
        </w:rPr>
        <w:tab/>
        <w:t xml:space="preserve">                   Л.М. Андреева</w:t>
      </w:r>
      <w:r w:rsidR="000824E4">
        <w:br/>
      </w:r>
    </w:p>
    <w:p w14:paraId="7F2436F6" w14:textId="77777777" w:rsidR="000824E4" w:rsidRDefault="000824E4">
      <w:pPr>
        <w:overflowPunct/>
        <w:autoSpaceDE/>
        <w:autoSpaceDN/>
        <w:adjustRightInd/>
        <w:jc w:val="left"/>
        <w:textAlignment w:val="auto"/>
      </w:pPr>
      <w:r>
        <w:br w:type="page"/>
      </w:r>
    </w:p>
    <w:p w14:paraId="7F2436F7" w14:textId="77777777" w:rsidR="000824E4" w:rsidRPr="000824E4" w:rsidRDefault="000824E4" w:rsidP="00410F99">
      <w:pPr>
        <w:overflowPunct/>
        <w:autoSpaceDE/>
        <w:autoSpaceDN/>
        <w:adjustRightInd/>
        <w:snapToGrid w:val="0"/>
        <w:ind w:left="5103"/>
        <w:jc w:val="right"/>
        <w:textAlignment w:val="auto"/>
      </w:pPr>
      <w:r w:rsidRPr="000824E4">
        <w:lastRenderedPageBreak/>
        <w:t>УТВЕРЖДЁН</w:t>
      </w:r>
    </w:p>
    <w:p w14:paraId="7F2436F8" w14:textId="77777777" w:rsidR="000824E4" w:rsidRPr="000824E4" w:rsidRDefault="000824E4" w:rsidP="00410F99">
      <w:pPr>
        <w:overflowPunct/>
        <w:autoSpaceDE/>
        <w:autoSpaceDN/>
        <w:adjustRightInd/>
        <w:snapToGrid w:val="0"/>
        <w:ind w:left="5103"/>
        <w:jc w:val="right"/>
        <w:textAlignment w:val="auto"/>
      </w:pPr>
      <w:r w:rsidRPr="000824E4">
        <w:t xml:space="preserve">приказом департамента труда </w:t>
      </w:r>
    </w:p>
    <w:p w14:paraId="7F2436F9" w14:textId="77777777" w:rsidR="000824E4" w:rsidRPr="000824E4" w:rsidRDefault="000824E4" w:rsidP="00410F99">
      <w:pPr>
        <w:overflowPunct/>
        <w:autoSpaceDE/>
        <w:autoSpaceDN/>
        <w:adjustRightInd/>
        <w:snapToGrid w:val="0"/>
        <w:ind w:left="5103"/>
        <w:jc w:val="right"/>
        <w:textAlignment w:val="auto"/>
      </w:pPr>
      <w:r w:rsidRPr="000824E4">
        <w:t xml:space="preserve">и социальной поддержки </w:t>
      </w:r>
    </w:p>
    <w:p w14:paraId="7F2436FA" w14:textId="77777777" w:rsidR="000824E4" w:rsidRPr="000824E4" w:rsidRDefault="000824E4" w:rsidP="00410F99">
      <w:pPr>
        <w:overflowPunct/>
        <w:autoSpaceDE/>
        <w:autoSpaceDN/>
        <w:adjustRightInd/>
        <w:snapToGrid w:val="0"/>
        <w:ind w:left="5103"/>
        <w:jc w:val="right"/>
        <w:textAlignment w:val="auto"/>
      </w:pPr>
      <w:r w:rsidRPr="000824E4">
        <w:t>населения Ярославской области</w:t>
      </w:r>
    </w:p>
    <w:p w14:paraId="7F2436FB" w14:textId="77777777" w:rsidR="000824E4" w:rsidRPr="000824E4" w:rsidRDefault="000824E4" w:rsidP="00410F99">
      <w:pPr>
        <w:overflowPunct/>
        <w:autoSpaceDE/>
        <w:autoSpaceDN/>
        <w:adjustRightInd/>
        <w:snapToGrid w:val="0"/>
        <w:ind w:left="5103"/>
        <w:jc w:val="right"/>
        <w:textAlignment w:val="auto"/>
      </w:pPr>
      <w:r w:rsidRPr="000824E4">
        <w:t>от 03.02.2014 № 6-14</w:t>
      </w:r>
    </w:p>
    <w:p w14:paraId="7F2436FC" w14:textId="7F020C72" w:rsidR="000824E4" w:rsidRPr="000824E4" w:rsidRDefault="00410F99" w:rsidP="00410F99">
      <w:pPr>
        <w:overflowPunct/>
        <w:autoSpaceDE/>
        <w:autoSpaceDN/>
        <w:adjustRightInd/>
        <w:snapToGrid w:val="0"/>
        <w:jc w:val="right"/>
        <w:textAlignment w:val="auto"/>
      </w:pPr>
      <w:r w:rsidRPr="00410F99">
        <w:t>&lt;в ред. приказов департамента от 03.06.2014 № 34-14, от 29.12.2015 № 68-15&gt;</w:t>
      </w:r>
    </w:p>
    <w:p w14:paraId="7F2436FD" w14:textId="77777777" w:rsidR="000824E4" w:rsidRPr="000824E4" w:rsidRDefault="000824E4" w:rsidP="000824E4">
      <w:pPr>
        <w:overflowPunct/>
        <w:autoSpaceDE/>
        <w:autoSpaceDN/>
        <w:adjustRightInd/>
        <w:snapToGrid w:val="0"/>
        <w:textAlignment w:val="auto"/>
      </w:pPr>
    </w:p>
    <w:p w14:paraId="7F2436FE" w14:textId="77777777" w:rsidR="000824E4" w:rsidRPr="000824E4" w:rsidRDefault="000824E4" w:rsidP="000824E4">
      <w:pPr>
        <w:tabs>
          <w:tab w:val="center" w:pos="4960"/>
        </w:tabs>
        <w:overflowPunct/>
        <w:autoSpaceDE/>
        <w:autoSpaceDN/>
        <w:adjustRightInd/>
        <w:snapToGrid w:val="0"/>
        <w:jc w:val="center"/>
        <w:textAlignment w:val="auto"/>
        <w:rPr>
          <w:b/>
        </w:rPr>
      </w:pPr>
      <w:r w:rsidRPr="000824E4">
        <w:rPr>
          <w:b/>
        </w:rPr>
        <w:t>АДМИНИСТРАТИВНЫЙ РЕГЛАМЕНТ</w:t>
      </w:r>
    </w:p>
    <w:p w14:paraId="7F2436FF" w14:textId="77777777" w:rsidR="000824E4" w:rsidRPr="000824E4" w:rsidRDefault="000824E4" w:rsidP="000824E4">
      <w:pPr>
        <w:overflowPunct/>
        <w:autoSpaceDE/>
        <w:autoSpaceDN/>
        <w:adjustRightInd/>
        <w:snapToGrid w:val="0"/>
        <w:jc w:val="center"/>
        <w:textAlignment w:val="auto"/>
        <w:rPr>
          <w:rFonts w:ascii="Times New Roman CYR" w:hAnsi="Times New Roman CYR" w:cs="Times New Roman CYR"/>
          <w:b/>
          <w:bCs/>
        </w:rPr>
      </w:pPr>
      <w:r w:rsidRPr="000824E4">
        <w:rPr>
          <w:b/>
        </w:rPr>
        <w:t xml:space="preserve">предоставления государственной услуги </w:t>
      </w:r>
      <w:r w:rsidRPr="000824E4">
        <w:rPr>
          <w:rFonts w:ascii="Times New Roman CYR" w:hAnsi="Times New Roman CYR" w:cs="Times New Roman CYR"/>
          <w:b/>
          <w:bCs/>
        </w:rPr>
        <w:t>по выдаче</w:t>
      </w:r>
    </w:p>
    <w:p w14:paraId="7F243700" w14:textId="77777777" w:rsidR="000824E4" w:rsidRPr="000824E4" w:rsidRDefault="000824E4" w:rsidP="000824E4">
      <w:pPr>
        <w:overflowPunct/>
        <w:autoSpaceDE/>
        <w:autoSpaceDN/>
        <w:adjustRightInd/>
        <w:snapToGrid w:val="0"/>
        <w:jc w:val="center"/>
        <w:textAlignment w:val="auto"/>
        <w:rPr>
          <w:b/>
        </w:rPr>
      </w:pPr>
      <w:r w:rsidRPr="000824E4">
        <w:rPr>
          <w:rFonts w:ascii="Times New Roman CYR" w:hAnsi="Times New Roman CYR" w:cs="Times New Roman CYR"/>
          <w:b/>
          <w:bCs/>
        </w:rPr>
        <w:t xml:space="preserve"> удостоверений многодетным семьям Ярославской области</w:t>
      </w:r>
    </w:p>
    <w:p w14:paraId="7F243701" w14:textId="77777777" w:rsidR="000824E4" w:rsidRPr="000824E4" w:rsidRDefault="000824E4" w:rsidP="000824E4">
      <w:pPr>
        <w:overflowPunct/>
        <w:autoSpaceDE/>
        <w:autoSpaceDN/>
        <w:adjustRightInd/>
        <w:snapToGrid w:val="0"/>
        <w:jc w:val="center"/>
        <w:textAlignment w:val="auto"/>
      </w:pPr>
    </w:p>
    <w:p w14:paraId="7F243702" w14:textId="77777777" w:rsidR="000824E4" w:rsidRPr="000824E4" w:rsidRDefault="000824E4" w:rsidP="000824E4">
      <w:pPr>
        <w:overflowPunct/>
        <w:snapToGrid w:val="0"/>
        <w:jc w:val="center"/>
        <w:textAlignment w:val="auto"/>
        <w:outlineLvl w:val="1"/>
      </w:pPr>
      <w:r w:rsidRPr="000824E4">
        <w:t>1. Общие положения</w:t>
      </w:r>
    </w:p>
    <w:p w14:paraId="7F243703" w14:textId="77777777" w:rsidR="000824E4" w:rsidRPr="000824E4" w:rsidRDefault="000824E4" w:rsidP="000824E4">
      <w:pPr>
        <w:overflowPunct/>
        <w:snapToGrid w:val="0"/>
        <w:textAlignment w:val="auto"/>
        <w:outlineLvl w:val="1"/>
      </w:pPr>
    </w:p>
    <w:p w14:paraId="7F243704" w14:textId="77777777" w:rsidR="000824E4" w:rsidRPr="000824E4" w:rsidRDefault="000824E4" w:rsidP="000824E4">
      <w:pPr>
        <w:numPr>
          <w:ilvl w:val="1"/>
          <w:numId w:val="2"/>
        </w:numPr>
        <w:overflowPunct/>
        <w:autoSpaceDE/>
        <w:autoSpaceDN/>
        <w:adjustRightInd/>
        <w:snapToGrid w:val="0"/>
        <w:jc w:val="center"/>
        <w:textAlignment w:val="auto"/>
        <w:outlineLvl w:val="1"/>
        <w:rPr>
          <w:bCs/>
        </w:rPr>
      </w:pPr>
      <w:r w:rsidRPr="000824E4">
        <w:rPr>
          <w:bCs/>
        </w:rPr>
        <w:t>Предмет регулирования</w:t>
      </w:r>
    </w:p>
    <w:p w14:paraId="7F243705" w14:textId="77777777" w:rsidR="000824E4" w:rsidRPr="000824E4" w:rsidRDefault="000824E4" w:rsidP="000824E4">
      <w:pPr>
        <w:overflowPunct/>
        <w:ind w:firstLine="540"/>
        <w:textAlignment w:val="auto"/>
        <w:outlineLvl w:val="1"/>
        <w:rPr>
          <w:bCs/>
        </w:rPr>
      </w:pPr>
    </w:p>
    <w:p w14:paraId="7F243706" w14:textId="14AE4D11" w:rsidR="000824E4" w:rsidRPr="000824E4" w:rsidRDefault="000824E4" w:rsidP="000824E4">
      <w:pPr>
        <w:overflowPunct/>
        <w:ind w:firstLine="709"/>
        <w:textAlignment w:val="auto"/>
        <w:outlineLvl w:val="1"/>
        <w:rPr>
          <w:bCs/>
        </w:rPr>
      </w:pPr>
      <w:r w:rsidRPr="000824E4">
        <w:rPr>
          <w:bCs/>
        </w:rPr>
        <w:t xml:space="preserve">Административный регламент разработан с целью предоставления государственной услуги по выдаче удостоверений многодетным семьям Ярославской области </w:t>
      </w:r>
      <w:r w:rsidRPr="000824E4">
        <w:t>(далее – государственная услуга) и</w:t>
      </w:r>
      <w:r w:rsidRPr="000824E4">
        <w:rPr>
          <w:rFonts w:cs="Calibri"/>
        </w:rPr>
        <w:t xml:space="preserve"> определяет стандарты, сроки и последовательность действий (административных процедур) при предоставлении государственной услуги</w:t>
      </w:r>
      <w:r w:rsidR="00410F99" w:rsidRPr="00410F99">
        <w:rPr>
          <w:rFonts w:cs="Calibri"/>
        </w:rPr>
        <w:t>, а также особенности предоставления государственной услуги в электронной форме и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w:t>
      </w:r>
      <w:r w:rsidRPr="000824E4">
        <w:rPr>
          <w:rFonts w:cs="Calibri"/>
        </w:rPr>
        <w:t>.</w:t>
      </w:r>
      <w:r w:rsidR="00410F99" w:rsidRPr="00410F99">
        <w:t xml:space="preserve"> </w:t>
      </w:r>
      <w:r w:rsidR="00410F99" w:rsidRPr="00410F99">
        <w:rPr>
          <w:rFonts w:cs="Calibri"/>
        </w:rPr>
        <w:t>&lt;в ред. приказа департамента от 29.12.2015 № 68-15&gt;</w:t>
      </w:r>
    </w:p>
    <w:p w14:paraId="7F243707" w14:textId="77777777" w:rsidR="000824E4" w:rsidRPr="000824E4" w:rsidRDefault="000824E4" w:rsidP="000824E4">
      <w:pPr>
        <w:overflowPunct/>
        <w:autoSpaceDE/>
        <w:autoSpaceDN/>
        <w:snapToGrid w:val="0"/>
        <w:ind w:firstLine="709"/>
        <w:textAlignment w:val="auto"/>
        <w:outlineLvl w:val="1"/>
        <w:rPr>
          <w:strike/>
        </w:rPr>
      </w:pPr>
    </w:p>
    <w:p w14:paraId="7F243708" w14:textId="77777777" w:rsidR="000824E4" w:rsidRPr="000824E4" w:rsidRDefault="000824E4" w:rsidP="000824E4">
      <w:pPr>
        <w:numPr>
          <w:ilvl w:val="1"/>
          <w:numId w:val="2"/>
        </w:numPr>
        <w:overflowPunct/>
        <w:autoSpaceDE/>
        <w:autoSpaceDN/>
        <w:adjustRightInd/>
        <w:snapToGrid w:val="0"/>
        <w:jc w:val="center"/>
        <w:textAlignment w:val="auto"/>
        <w:outlineLvl w:val="2"/>
      </w:pPr>
      <w:r w:rsidRPr="000824E4">
        <w:t>Заявители государственной услуги</w:t>
      </w:r>
    </w:p>
    <w:p w14:paraId="7F243709" w14:textId="77777777" w:rsidR="000824E4" w:rsidRPr="000824E4" w:rsidRDefault="000824E4" w:rsidP="000824E4">
      <w:pPr>
        <w:overflowPunct/>
        <w:autoSpaceDE/>
        <w:autoSpaceDN/>
        <w:snapToGrid w:val="0"/>
        <w:ind w:firstLine="709"/>
        <w:textAlignment w:val="auto"/>
        <w:outlineLvl w:val="2"/>
      </w:pPr>
    </w:p>
    <w:p w14:paraId="7F24370A" w14:textId="77777777" w:rsidR="000824E4" w:rsidRPr="000824E4" w:rsidRDefault="000824E4" w:rsidP="000824E4">
      <w:pPr>
        <w:overflowPunct/>
        <w:autoSpaceDE/>
        <w:autoSpaceDN/>
        <w:snapToGrid w:val="0"/>
        <w:ind w:firstLine="709"/>
        <w:textAlignment w:val="auto"/>
        <w:outlineLvl w:val="2"/>
      </w:pPr>
      <w:r w:rsidRPr="000824E4">
        <w:t>1.2.1. Право на получение государственной услуги имеют семьи Ярославской области,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усыновленных (удочеренных) детей, пасынков и падчериц, детей, находящихся под опекой (попечительством), в том числе в приемной семье.</w:t>
      </w:r>
    </w:p>
    <w:p w14:paraId="7F24370B" w14:textId="77777777" w:rsidR="000824E4" w:rsidRPr="000824E4" w:rsidRDefault="000824E4" w:rsidP="000824E4">
      <w:pPr>
        <w:overflowPunct/>
        <w:autoSpaceDE/>
        <w:autoSpaceDN/>
        <w:snapToGrid w:val="0"/>
        <w:ind w:firstLine="709"/>
        <w:textAlignment w:val="auto"/>
        <w:outlineLvl w:val="2"/>
      </w:pPr>
      <w:r w:rsidRPr="000824E4">
        <w:t>1.2.2. Заявителями на предоставление государственной услуги являются семьи, указанные в пункте 1.2.1 подраздела 1.2 данного раздела Административного регламента.</w:t>
      </w:r>
    </w:p>
    <w:p w14:paraId="7F24370C" w14:textId="77777777" w:rsidR="000824E4" w:rsidRPr="000824E4" w:rsidRDefault="000824E4" w:rsidP="000824E4">
      <w:pPr>
        <w:overflowPunct/>
        <w:autoSpaceDE/>
        <w:autoSpaceDN/>
        <w:snapToGrid w:val="0"/>
        <w:ind w:firstLine="709"/>
        <w:textAlignment w:val="auto"/>
        <w:outlineLvl w:val="2"/>
      </w:pPr>
      <w:r w:rsidRPr="000824E4">
        <w:t xml:space="preserve">Государственная услуга предоставляется заявителям, постоянно или преимущественно проживающим на территории Ярославской области. </w:t>
      </w:r>
    </w:p>
    <w:p w14:paraId="7F24370D" w14:textId="77777777" w:rsidR="000824E4" w:rsidRPr="000824E4" w:rsidRDefault="000824E4" w:rsidP="000824E4">
      <w:pPr>
        <w:overflowPunct/>
        <w:autoSpaceDE/>
        <w:autoSpaceDN/>
        <w:snapToGrid w:val="0"/>
        <w:ind w:firstLine="709"/>
        <w:textAlignment w:val="auto"/>
        <w:outlineLvl w:val="2"/>
      </w:pPr>
    </w:p>
    <w:p w14:paraId="7F24370E" w14:textId="77777777" w:rsidR="000824E4" w:rsidRPr="000824E4" w:rsidRDefault="000824E4" w:rsidP="000824E4">
      <w:pPr>
        <w:numPr>
          <w:ilvl w:val="1"/>
          <w:numId w:val="2"/>
        </w:numPr>
        <w:overflowPunct/>
        <w:autoSpaceDE/>
        <w:autoSpaceDN/>
        <w:adjustRightInd/>
        <w:snapToGrid w:val="0"/>
        <w:jc w:val="center"/>
        <w:textAlignment w:val="auto"/>
        <w:outlineLvl w:val="2"/>
      </w:pPr>
      <w:r w:rsidRPr="000824E4">
        <w:t>Порядок информирования о правилах предоставления</w:t>
      </w:r>
    </w:p>
    <w:p w14:paraId="7F24370F" w14:textId="77777777" w:rsidR="000824E4" w:rsidRPr="000824E4" w:rsidRDefault="000824E4" w:rsidP="000824E4">
      <w:pPr>
        <w:overflowPunct/>
        <w:snapToGrid w:val="0"/>
        <w:jc w:val="center"/>
        <w:textAlignment w:val="auto"/>
        <w:outlineLvl w:val="2"/>
      </w:pPr>
      <w:r w:rsidRPr="000824E4">
        <w:t>государственной услуги</w:t>
      </w:r>
    </w:p>
    <w:p w14:paraId="7F243710" w14:textId="77777777" w:rsidR="000824E4" w:rsidRPr="000824E4" w:rsidRDefault="000824E4" w:rsidP="00410F99">
      <w:pPr>
        <w:overflowPunct/>
        <w:snapToGrid w:val="0"/>
        <w:ind w:firstLine="540"/>
        <w:textAlignment w:val="auto"/>
        <w:rPr>
          <w:iCs/>
        </w:rPr>
      </w:pPr>
    </w:p>
    <w:p w14:paraId="715EF8EC" w14:textId="77777777" w:rsidR="00410F99" w:rsidRPr="00410F99" w:rsidRDefault="000824E4" w:rsidP="00410F99">
      <w:pPr>
        <w:numPr>
          <w:ilvl w:val="2"/>
          <w:numId w:val="2"/>
        </w:numPr>
        <w:overflowPunct/>
        <w:autoSpaceDE/>
        <w:autoSpaceDN/>
        <w:adjustRightInd/>
        <w:snapToGrid w:val="0"/>
        <w:textAlignment w:val="auto"/>
        <w:rPr>
          <w:iCs/>
        </w:rPr>
      </w:pPr>
      <w:r w:rsidRPr="000824E4">
        <w:rPr>
          <w:iCs/>
        </w:rPr>
        <w:t>Информация о местах нахождения, контактных телефонах, адресах электронной почты и графике работы органов социальной защиты населения муниципальных образований области и департамента труда и социальной поддержки населения Ярославской области приводится в приложении 1 к Административному регламенту (далее – информация о местах нахождения, контактных телефонах, адресах электронной почты и графике работы).</w:t>
      </w:r>
      <w:r w:rsidR="00410F99" w:rsidRPr="00410F99">
        <w:t xml:space="preserve"> </w:t>
      </w:r>
    </w:p>
    <w:p w14:paraId="7F243711" w14:textId="0A1AB9E1" w:rsidR="000824E4" w:rsidRPr="00410F99" w:rsidRDefault="00410F99" w:rsidP="00410F99">
      <w:pPr>
        <w:overflowPunct/>
        <w:autoSpaceDE/>
        <w:autoSpaceDN/>
        <w:adjustRightInd/>
        <w:snapToGrid w:val="0"/>
        <w:ind w:left="1798"/>
        <w:textAlignment w:val="auto"/>
        <w:rPr>
          <w:iCs/>
        </w:rPr>
      </w:pPr>
      <w:r w:rsidRPr="00410F99">
        <w:rPr>
          <w:iCs/>
        </w:rPr>
        <w:t xml:space="preserve">Информация о местах нахождения, режиме работы и контактных телефонах МФЦ и его филиалов, участвующих в предоставлении государственной услуги, представлена на официальном портале МФЦ в информационно-телекоммуникационной сети «Интернет» по адресу: </w:t>
      </w:r>
      <w:hyperlink r:id="rId11" w:history="1">
        <w:r w:rsidRPr="00EF1D35">
          <w:rPr>
            <w:rStyle w:val="af9"/>
            <w:iCs/>
          </w:rPr>
          <w:t>http://mfc76.ru</w:t>
        </w:r>
      </w:hyperlink>
      <w:r w:rsidRPr="00410F99">
        <w:rPr>
          <w:iCs/>
        </w:rPr>
        <w:t>.</w:t>
      </w:r>
      <w:r>
        <w:rPr>
          <w:iCs/>
        </w:rPr>
        <w:t xml:space="preserve"> </w:t>
      </w:r>
      <w:r w:rsidRPr="00410F99">
        <w:rPr>
          <w:iCs/>
        </w:rPr>
        <w:t>&lt;в ред. приказа департамента от 29.12.2015 № 68-15&gt;</w:t>
      </w:r>
    </w:p>
    <w:p w14:paraId="7F243712" w14:textId="77777777" w:rsidR="000824E4" w:rsidRPr="000824E4" w:rsidRDefault="000824E4" w:rsidP="000824E4">
      <w:pPr>
        <w:overflowPunct/>
        <w:snapToGrid w:val="0"/>
        <w:ind w:firstLine="709"/>
        <w:textAlignment w:val="auto"/>
        <w:rPr>
          <w:iCs/>
        </w:rPr>
      </w:pPr>
      <w:r w:rsidRPr="000824E4">
        <w:rPr>
          <w:iCs/>
        </w:rPr>
        <w:t>Кроме того, сведения о местах нахождения и контактных телефонах, официальных сайтах, адресах электронной почты органов социальной защиты населения</w:t>
      </w:r>
      <w:r w:rsidRPr="000824E4">
        <w:t xml:space="preserve"> </w:t>
      </w:r>
      <w:r w:rsidRPr="000824E4">
        <w:rPr>
          <w:iCs/>
        </w:rPr>
        <w:t>муниципальных образований области (далее - органы социальной защиты населения)</w:t>
      </w:r>
      <w:r w:rsidRPr="000824E4">
        <w:t xml:space="preserve"> </w:t>
      </w:r>
      <w:r w:rsidRPr="000824E4">
        <w:rPr>
          <w:iCs/>
        </w:rPr>
        <w:t>размещаются:</w:t>
      </w:r>
    </w:p>
    <w:p w14:paraId="7F243713" w14:textId="77777777" w:rsidR="000824E4" w:rsidRPr="000824E4" w:rsidRDefault="000824E4" w:rsidP="000824E4">
      <w:pPr>
        <w:overflowPunct/>
        <w:autoSpaceDE/>
        <w:autoSpaceDN/>
        <w:adjustRightInd/>
        <w:snapToGrid w:val="0"/>
        <w:ind w:firstLine="709"/>
        <w:textAlignment w:val="auto"/>
        <w:rPr>
          <w:iCs/>
        </w:rPr>
      </w:pPr>
      <w:r w:rsidRPr="000824E4">
        <w:rPr>
          <w:iCs/>
        </w:rPr>
        <w:t xml:space="preserve">- на странице </w:t>
      </w:r>
      <w:r w:rsidRPr="000824E4">
        <w:t>департамента труда и социальной поддержки населения Ярославской области</w:t>
      </w:r>
      <w:r w:rsidRPr="000824E4">
        <w:rPr>
          <w:iCs/>
        </w:rPr>
        <w:t xml:space="preserve"> (далее </w:t>
      </w:r>
      <w:r w:rsidRPr="000824E4">
        <w:t>–</w:t>
      </w:r>
      <w:r w:rsidRPr="000824E4">
        <w:rPr>
          <w:iCs/>
        </w:rPr>
        <w:t xml:space="preserve"> департамент) на официальном портале органов государственной власти Ярославской области в информационно-телекоммуникационной сети «Интернет» (далее – официальный портал органов государственной власти Ярославской области)</w:t>
      </w:r>
      <w:r w:rsidRPr="000824E4">
        <w:rPr>
          <w:lang w:val="de-DE"/>
        </w:rPr>
        <w:t xml:space="preserve">: </w:t>
      </w:r>
      <w:r w:rsidRPr="000824E4">
        <w:t>www.</w:t>
      </w:r>
      <w:r w:rsidRPr="000824E4">
        <w:rPr>
          <w:lang w:val="en-US"/>
        </w:rPr>
        <w:t>yarregion</w:t>
      </w:r>
      <w:r w:rsidRPr="000824E4">
        <w:t>.</w:t>
      </w:r>
      <w:r w:rsidRPr="000824E4">
        <w:rPr>
          <w:lang w:val="en-US"/>
        </w:rPr>
        <w:t>ru</w:t>
      </w:r>
      <w:r w:rsidRPr="000824E4">
        <w:t>;</w:t>
      </w:r>
    </w:p>
    <w:p w14:paraId="7F243714" w14:textId="77777777" w:rsidR="000824E4" w:rsidRPr="000824E4" w:rsidRDefault="000824E4" w:rsidP="000824E4">
      <w:pPr>
        <w:overflowPunct/>
        <w:autoSpaceDE/>
        <w:autoSpaceDN/>
        <w:adjustRightInd/>
        <w:snapToGrid w:val="0"/>
        <w:ind w:firstLine="709"/>
        <w:textAlignment w:val="auto"/>
        <w:rPr>
          <w:iCs/>
        </w:rPr>
      </w:pPr>
      <w:r w:rsidRPr="000824E4">
        <w:rPr>
          <w:iCs/>
        </w:rPr>
        <w:t xml:space="preserve">- на информационных стендах в </w:t>
      </w:r>
      <w:r w:rsidRPr="000824E4">
        <w:t>органах социальной защиты населения</w:t>
      </w:r>
      <w:r w:rsidRPr="000824E4">
        <w:rPr>
          <w:iCs/>
        </w:rPr>
        <w:t>.</w:t>
      </w:r>
    </w:p>
    <w:p w14:paraId="7F243715" w14:textId="77777777" w:rsidR="000824E4" w:rsidRPr="000824E4" w:rsidRDefault="000824E4" w:rsidP="000824E4">
      <w:pPr>
        <w:overflowPunct/>
        <w:snapToGrid w:val="0"/>
        <w:ind w:firstLine="709"/>
        <w:textAlignment w:val="auto"/>
        <w:rPr>
          <w:iCs/>
        </w:rPr>
      </w:pPr>
      <w:r w:rsidRPr="000824E4">
        <w:rPr>
          <w:iCs/>
        </w:rPr>
        <w:t>Информация, размещаемая на странице департамента и информационных стендах органов социальной защиты населения, обновляется по мере изменения действующего законодательства.</w:t>
      </w:r>
    </w:p>
    <w:p w14:paraId="7F243716" w14:textId="77777777" w:rsidR="000824E4" w:rsidRPr="000824E4" w:rsidRDefault="000824E4" w:rsidP="000824E4">
      <w:pPr>
        <w:overflowPunct/>
        <w:snapToGrid w:val="0"/>
        <w:ind w:firstLine="709"/>
        <w:textAlignment w:val="auto"/>
        <w:rPr>
          <w:iCs/>
        </w:rPr>
      </w:pPr>
      <w:r w:rsidRPr="000824E4">
        <w:rPr>
          <w:iCs/>
        </w:rPr>
        <w:t>1.3.2. Сведения о графике (режиме) работы органов социальной защиты населения</w:t>
      </w:r>
      <w:r w:rsidRPr="000824E4">
        <w:t xml:space="preserve">  </w:t>
      </w:r>
      <w:r w:rsidRPr="000824E4">
        <w:rPr>
          <w:iCs/>
        </w:rPr>
        <w:t>сообщаются по контактным телефонам, а также размещаются:</w:t>
      </w:r>
    </w:p>
    <w:p w14:paraId="0863B444" w14:textId="77777777" w:rsidR="00410F99" w:rsidRDefault="000824E4" w:rsidP="00410F99">
      <w:pPr>
        <w:overflowPunct/>
        <w:snapToGrid w:val="0"/>
        <w:ind w:firstLine="709"/>
        <w:textAlignment w:val="auto"/>
        <w:rPr>
          <w:iCs/>
        </w:rPr>
      </w:pPr>
      <w:r w:rsidRPr="000824E4">
        <w:rPr>
          <w:iCs/>
        </w:rPr>
        <w:t xml:space="preserve">- на сайте департамента на официальном портале органов государственной власти Ярославской области: </w:t>
      </w:r>
      <w:hyperlink r:id="rId12" w:history="1">
        <w:r w:rsidRPr="000824E4">
          <w:t>http://www.yarregion.ru/dtspn/ default.aspx</w:t>
        </w:r>
      </w:hyperlink>
      <w:r w:rsidRPr="000824E4">
        <w:rPr>
          <w:iCs/>
        </w:rPr>
        <w:t xml:space="preserve"> (далее - страница департамента);</w:t>
      </w:r>
    </w:p>
    <w:p w14:paraId="366C2A2C" w14:textId="6269273A" w:rsidR="00410F99" w:rsidRPr="00410F99" w:rsidRDefault="00410F99" w:rsidP="00410F99">
      <w:pPr>
        <w:overflowPunct/>
        <w:snapToGrid w:val="0"/>
        <w:ind w:firstLine="709"/>
        <w:textAlignment w:val="auto"/>
        <w:rPr>
          <w:iCs/>
        </w:rPr>
      </w:pPr>
      <w:r w:rsidRPr="00410F99">
        <w:rPr>
          <w:iCs/>
        </w:rPr>
        <w:t>- в МФЦ;</w:t>
      </w:r>
      <w:r w:rsidRPr="00410F99">
        <w:t xml:space="preserve"> </w:t>
      </w:r>
      <w:r w:rsidRPr="00410F99">
        <w:rPr>
          <w:iCs/>
        </w:rPr>
        <w:t>&lt;в ред. приказа департамента от 29.12.2015 № 68-15&gt;</w:t>
      </w:r>
    </w:p>
    <w:p w14:paraId="2DD4B445" w14:textId="16CD794C" w:rsidR="00410F99" w:rsidRPr="000824E4" w:rsidRDefault="00410F99" w:rsidP="00410F99">
      <w:pPr>
        <w:overflowPunct/>
        <w:snapToGrid w:val="0"/>
        <w:ind w:firstLine="709"/>
        <w:textAlignment w:val="auto"/>
        <w:rPr>
          <w:iCs/>
        </w:rPr>
      </w:pPr>
      <w:r w:rsidRPr="00410F99">
        <w:rPr>
          <w:iCs/>
        </w:rPr>
        <w:t xml:space="preserve">- на официальном портале МФЦ по адресу: </w:t>
      </w:r>
      <w:r>
        <w:rPr>
          <w:iCs/>
        </w:rPr>
        <w:t xml:space="preserve">http://mfc76.ru; </w:t>
      </w:r>
      <w:r w:rsidRPr="00410F99">
        <w:rPr>
          <w:iCs/>
        </w:rPr>
        <w:t>&lt;в ред. приказа департамента от 29.12.2015 № 68-15&gt;</w:t>
      </w:r>
    </w:p>
    <w:p w14:paraId="7F243718" w14:textId="77777777" w:rsidR="000824E4" w:rsidRPr="000824E4" w:rsidRDefault="000824E4" w:rsidP="000824E4">
      <w:pPr>
        <w:overflowPunct/>
        <w:snapToGrid w:val="0"/>
        <w:ind w:firstLine="709"/>
        <w:textAlignment w:val="auto"/>
        <w:rPr>
          <w:iCs/>
        </w:rPr>
      </w:pPr>
      <w:r w:rsidRPr="000824E4">
        <w:rPr>
          <w:iCs/>
        </w:rPr>
        <w:t>- при входе в помещения, в которых располагаются органы социальной защиты населения;</w:t>
      </w:r>
    </w:p>
    <w:p w14:paraId="7F243719" w14:textId="77777777" w:rsidR="000824E4" w:rsidRPr="000824E4" w:rsidRDefault="000824E4" w:rsidP="000824E4">
      <w:pPr>
        <w:overflowPunct/>
        <w:snapToGrid w:val="0"/>
        <w:ind w:firstLine="709"/>
        <w:textAlignment w:val="auto"/>
        <w:rPr>
          <w:iCs/>
        </w:rPr>
      </w:pPr>
      <w:r w:rsidRPr="000824E4">
        <w:rPr>
          <w:iCs/>
        </w:rPr>
        <w:t>- на информационных стендах в органах социальной защиты населения.</w:t>
      </w:r>
    </w:p>
    <w:p w14:paraId="7F24371A" w14:textId="77777777" w:rsidR="000824E4" w:rsidRPr="000824E4" w:rsidRDefault="000824E4" w:rsidP="000824E4">
      <w:pPr>
        <w:overflowPunct/>
        <w:snapToGrid w:val="0"/>
        <w:ind w:firstLine="709"/>
        <w:textAlignment w:val="auto"/>
        <w:rPr>
          <w:iCs/>
        </w:rPr>
      </w:pPr>
      <w:r w:rsidRPr="000824E4">
        <w:rPr>
          <w:iCs/>
        </w:rPr>
        <w:lastRenderedPageBreak/>
        <w:t>1.3.3.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14:paraId="7F24371B" w14:textId="77777777" w:rsidR="000824E4" w:rsidRPr="000824E4" w:rsidRDefault="000824E4" w:rsidP="000824E4">
      <w:pPr>
        <w:overflowPunct/>
        <w:snapToGrid w:val="0"/>
        <w:ind w:firstLine="709"/>
        <w:textAlignment w:val="auto"/>
        <w:rPr>
          <w:iCs/>
        </w:rPr>
      </w:pPr>
      <w:r w:rsidRPr="000824E4">
        <w:rPr>
          <w:iCs/>
        </w:rPr>
        <w:t>- непосредственно в органах социальной защиты населения, предоставляющих государственную услугу;</w:t>
      </w:r>
    </w:p>
    <w:p w14:paraId="7F24371C" w14:textId="77777777" w:rsidR="000824E4" w:rsidRPr="000824E4" w:rsidRDefault="000824E4" w:rsidP="000824E4">
      <w:pPr>
        <w:overflowPunct/>
        <w:snapToGrid w:val="0"/>
        <w:ind w:firstLine="709"/>
        <w:textAlignment w:val="auto"/>
        <w:rPr>
          <w:iCs/>
        </w:rPr>
      </w:pPr>
      <w:r w:rsidRPr="000824E4">
        <w:rPr>
          <w:iCs/>
        </w:rPr>
        <w:t>- в информационно-телекоммуникационных сетях общего пользования,  федеральной государственной информационной системе «Единый портал государственных и муниципальных услуг» (</w:t>
      </w:r>
      <w:hyperlink r:id="rId13" w:history="1">
        <w:r w:rsidRPr="000824E4">
          <w:rPr>
            <w:iCs/>
            <w:lang w:val="en-US"/>
          </w:rPr>
          <w:t>http</w:t>
        </w:r>
        <w:r w:rsidRPr="000824E4">
          <w:rPr>
            <w:iCs/>
          </w:rPr>
          <w:t>://</w:t>
        </w:r>
        <w:r w:rsidRPr="000824E4">
          <w:rPr>
            <w:iCs/>
            <w:lang w:val="en-US"/>
          </w:rPr>
          <w:t>www</w:t>
        </w:r>
        <w:r w:rsidRPr="000824E4">
          <w:rPr>
            <w:iCs/>
          </w:rPr>
          <w:t>.</w:t>
        </w:r>
        <w:r w:rsidRPr="000824E4">
          <w:rPr>
            <w:iCs/>
            <w:lang w:val="en-US"/>
          </w:rPr>
          <w:t>gosuslugi</w:t>
        </w:r>
        <w:r w:rsidRPr="000824E4">
          <w:rPr>
            <w:iCs/>
          </w:rPr>
          <w:t>.</w:t>
        </w:r>
        <w:r w:rsidRPr="000824E4">
          <w:rPr>
            <w:iCs/>
            <w:lang w:val="en-US"/>
          </w:rPr>
          <w:t>ru</w:t>
        </w:r>
      </w:hyperlink>
      <w:r w:rsidRPr="000824E4">
        <w:rPr>
          <w:iCs/>
        </w:rPr>
        <w:t>) (далее – Единый портал), в средствах массовой информации, на информационных стендах органов социальной защиты населения, путём распространения информационных материалов (брошюр, буклетов).</w:t>
      </w:r>
    </w:p>
    <w:p w14:paraId="7F24371D" w14:textId="77777777" w:rsidR="000824E4" w:rsidRPr="000824E4" w:rsidRDefault="000824E4" w:rsidP="000824E4">
      <w:pPr>
        <w:overflowPunct/>
        <w:snapToGrid w:val="0"/>
        <w:ind w:firstLine="709"/>
        <w:textAlignment w:val="auto"/>
        <w:rPr>
          <w:iCs/>
          <w:strike/>
          <w:color w:val="000000"/>
        </w:rPr>
      </w:pPr>
      <w:r w:rsidRPr="000824E4">
        <w:rPr>
          <w:iCs/>
          <w:color w:val="000000"/>
        </w:rPr>
        <w:t>1.3.4. Информация по вопросам предоставления государственной услуги, в том числе о ходе предоставления государственной услуги (выдерживается ли срок выполнения административных процедур, какие решения приняты, статус рассмотрения заявления), предоставляется:</w:t>
      </w:r>
    </w:p>
    <w:p w14:paraId="7F24371E" w14:textId="77777777" w:rsidR="000824E4" w:rsidRPr="000824E4" w:rsidRDefault="000824E4" w:rsidP="000824E4">
      <w:pPr>
        <w:overflowPunct/>
        <w:snapToGrid w:val="0"/>
        <w:ind w:firstLine="709"/>
        <w:textAlignment w:val="auto"/>
        <w:rPr>
          <w:color w:val="000000"/>
        </w:rPr>
      </w:pPr>
      <w:r w:rsidRPr="000824E4">
        <w:rPr>
          <w:color w:val="000000"/>
        </w:rPr>
        <w:t>- по телефону;</w:t>
      </w:r>
    </w:p>
    <w:p w14:paraId="7F24371F" w14:textId="77777777" w:rsidR="000824E4" w:rsidRPr="000824E4" w:rsidRDefault="000824E4" w:rsidP="000824E4">
      <w:pPr>
        <w:overflowPunct/>
        <w:snapToGrid w:val="0"/>
        <w:ind w:firstLine="709"/>
        <w:textAlignment w:val="auto"/>
        <w:rPr>
          <w:color w:val="000000"/>
        </w:rPr>
      </w:pPr>
      <w:r w:rsidRPr="000824E4">
        <w:rPr>
          <w:color w:val="000000"/>
        </w:rPr>
        <w:t>- путем направления письменного ответа на запрос заявителя по почте;</w:t>
      </w:r>
    </w:p>
    <w:p w14:paraId="7F243720" w14:textId="77777777" w:rsidR="000824E4" w:rsidRPr="000824E4" w:rsidRDefault="000824E4" w:rsidP="000824E4">
      <w:pPr>
        <w:overflowPunct/>
        <w:snapToGrid w:val="0"/>
        <w:ind w:firstLine="709"/>
        <w:textAlignment w:val="auto"/>
        <w:rPr>
          <w:color w:val="000000"/>
        </w:rPr>
      </w:pPr>
      <w:r w:rsidRPr="000824E4">
        <w:rPr>
          <w:color w:val="000000"/>
        </w:rPr>
        <w:t>- путем направления в электронном виде по телекоммуникационным каналам связи ответа на запрос заявителя;</w:t>
      </w:r>
    </w:p>
    <w:p w14:paraId="7F243721" w14:textId="3143C8E1" w:rsidR="000824E4" w:rsidRPr="000824E4" w:rsidRDefault="000824E4" w:rsidP="000824E4">
      <w:pPr>
        <w:overflowPunct/>
        <w:snapToGrid w:val="0"/>
        <w:ind w:firstLine="709"/>
        <w:textAlignment w:val="auto"/>
        <w:rPr>
          <w:color w:val="000000"/>
        </w:rPr>
      </w:pPr>
      <w:r w:rsidRPr="000824E4">
        <w:rPr>
          <w:color w:val="000000"/>
        </w:rPr>
        <w:t>- при личном приеме заявителя в  органе социальной защиты населения</w:t>
      </w:r>
      <w:r w:rsidR="00410F99">
        <w:rPr>
          <w:color w:val="000000"/>
        </w:rPr>
        <w:t xml:space="preserve"> </w:t>
      </w:r>
      <w:r w:rsidR="00410F99" w:rsidRPr="00042207">
        <w:t>или МФЦ</w:t>
      </w:r>
      <w:r w:rsidRPr="000824E4">
        <w:rPr>
          <w:color w:val="000000"/>
        </w:rPr>
        <w:t>;</w:t>
      </w:r>
      <w:r w:rsidR="00410F99" w:rsidRPr="00410F99">
        <w:t xml:space="preserve"> </w:t>
      </w:r>
      <w:r w:rsidR="00410F99" w:rsidRPr="00410F99">
        <w:rPr>
          <w:color w:val="000000"/>
        </w:rPr>
        <w:t>&lt;в ред. приказа департамента от 29.12.2015 № 68-15&gt;</w:t>
      </w:r>
    </w:p>
    <w:p w14:paraId="7F243722" w14:textId="77777777" w:rsidR="000824E4" w:rsidRPr="000824E4" w:rsidRDefault="000824E4" w:rsidP="000824E4">
      <w:pPr>
        <w:overflowPunct/>
        <w:snapToGrid w:val="0"/>
        <w:ind w:firstLine="709"/>
        <w:textAlignment w:val="auto"/>
        <w:rPr>
          <w:color w:val="000000"/>
        </w:rPr>
      </w:pPr>
      <w:r w:rsidRPr="000824E4">
        <w:rPr>
          <w:color w:val="000000"/>
        </w:rPr>
        <w:t>- на Едином портале в режиме реального времени.</w:t>
      </w:r>
    </w:p>
    <w:p w14:paraId="7F243723" w14:textId="4BB78683" w:rsidR="000824E4" w:rsidRPr="000824E4" w:rsidRDefault="000824E4" w:rsidP="000824E4">
      <w:pPr>
        <w:tabs>
          <w:tab w:val="left" w:pos="1260"/>
        </w:tabs>
        <w:overflowPunct/>
        <w:autoSpaceDE/>
        <w:autoSpaceDN/>
        <w:adjustRightInd/>
        <w:snapToGrid w:val="0"/>
        <w:ind w:firstLine="709"/>
        <w:textAlignment w:val="auto"/>
      </w:pPr>
      <w:r w:rsidRPr="000824E4">
        <w:t>Письменный ответ подписывается руководителем органа социальной защиты населения</w:t>
      </w:r>
      <w:r w:rsidRPr="000824E4">
        <w:rPr>
          <w:iCs/>
        </w:rPr>
        <w:t>,</w:t>
      </w:r>
      <w:r w:rsidRPr="000824E4">
        <w:t xml:space="preserve"> содержит фамилию, инициалы и номер телефона исполнителя. Ответ направляется по почтовому адресу, указанному в письменном обращении</w:t>
      </w:r>
      <w:r w:rsidR="00410F99">
        <w:t xml:space="preserve"> </w:t>
      </w:r>
      <w:r w:rsidR="00410F99" w:rsidRPr="00042207">
        <w:t>или МФЦ</w:t>
      </w:r>
      <w:r w:rsidRPr="000824E4">
        <w:t>.</w:t>
      </w:r>
      <w:r w:rsidR="00410F99" w:rsidRPr="00410F99">
        <w:t xml:space="preserve"> &lt;в ред. приказа департамента от 29.12.2015 № 68-15&gt;</w:t>
      </w:r>
    </w:p>
    <w:p w14:paraId="7F243724" w14:textId="77777777" w:rsidR="000824E4" w:rsidRPr="000824E4" w:rsidRDefault="000824E4" w:rsidP="000824E4">
      <w:pPr>
        <w:tabs>
          <w:tab w:val="left" w:pos="1080"/>
          <w:tab w:val="left" w:pos="1260"/>
        </w:tabs>
        <w:overflowPunct/>
        <w:autoSpaceDE/>
        <w:autoSpaceDN/>
        <w:adjustRightInd/>
        <w:snapToGrid w:val="0"/>
        <w:ind w:firstLine="709"/>
        <w:textAlignment w:val="auto"/>
      </w:pPr>
      <w:r w:rsidRPr="000824E4">
        <w:t xml:space="preserve">При письменном обращении ответ направляется заявителю в течение   30 дней со дня регистрации письменного обращения. </w:t>
      </w:r>
    </w:p>
    <w:p w14:paraId="7F243725" w14:textId="77777777" w:rsidR="000824E4" w:rsidRPr="000824E4" w:rsidRDefault="000824E4" w:rsidP="000824E4">
      <w:pPr>
        <w:overflowPunct/>
        <w:autoSpaceDE/>
        <w:autoSpaceDN/>
        <w:snapToGrid w:val="0"/>
        <w:ind w:firstLine="709"/>
        <w:jc w:val="center"/>
        <w:textAlignment w:val="auto"/>
        <w:outlineLvl w:val="1"/>
      </w:pPr>
    </w:p>
    <w:p w14:paraId="7F243726" w14:textId="77777777" w:rsidR="000824E4" w:rsidRPr="000824E4" w:rsidRDefault="000824E4" w:rsidP="000824E4">
      <w:pPr>
        <w:overflowPunct/>
        <w:autoSpaceDE/>
        <w:autoSpaceDN/>
        <w:snapToGrid w:val="0"/>
        <w:jc w:val="center"/>
        <w:textAlignment w:val="auto"/>
        <w:outlineLvl w:val="1"/>
      </w:pPr>
      <w:r w:rsidRPr="000824E4">
        <w:t>2. Стандарт предоставления государственной услуги</w:t>
      </w:r>
    </w:p>
    <w:p w14:paraId="7F243727" w14:textId="77777777" w:rsidR="000824E4" w:rsidRPr="000824E4" w:rsidRDefault="000824E4" w:rsidP="000824E4">
      <w:pPr>
        <w:overflowPunct/>
        <w:autoSpaceDE/>
        <w:autoSpaceDN/>
        <w:snapToGrid w:val="0"/>
        <w:jc w:val="center"/>
        <w:textAlignment w:val="auto"/>
        <w:outlineLvl w:val="2"/>
      </w:pPr>
    </w:p>
    <w:p w14:paraId="7F243728" w14:textId="77777777" w:rsidR="000824E4" w:rsidRPr="000824E4" w:rsidRDefault="000824E4" w:rsidP="000824E4">
      <w:pPr>
        <w:overflowPunct/>
        <w:autoSpaceDE/>
        <w:autoSpaceDN/>
        <w:snapToGrid w:val="0"/>
        <w:jc w:val="center"/>
        <w:textAlignment w:val="auto"/>
        <w:outlineLvl w:val="2"/>
      </w:pPr>
      <w:r w:rsidRPr="000824E4">
        <w:t>2.1. Наименование государственной услуги</w:t>
      </w:r>
    </w:p>
    <w:p w14:paraId="7F243729" w14:textId="77777777" w:rsidR="000824E4" w:rsidRPr="000824E4" w:rsidRDefault="000824E4" w:rsidP="000824E4">
      <w:pPr>
        <w:overflowPunct/>
        <w:autoSpaceDE/>
        <w:autoSpaceDN/>
        <w:snapToGrid w:val="0"/>
        <w:jc w:val="center"/>
        <w:textAlignment w:val="auto"/>
        <w:outlineLvl w:val="2"/>
      </w:pPr>
    </w:p>
    <w:p w14:paraId="7F24372A" w14:textId="77777777" w:rsidR="000824E4" w:rsidRPr="000824E4" w:rsidRDefault="000824E4" w:rsidP="000824E4">
      <w:pPr>
        <w:overflowPunct/>
        <w:autoSpaceDE/>
        <w:autoSpaceDN/>
        <w:adjustRightInd/>
        <w:snapToGrid w:val="0"/>
        <w:ind w:firstLine="709"/>
        <w:textAlignment w:val="auto"/>
      </w:pPr>
      <w:r w:rsidRPr="000824E4">
        <w:t>Наименование государственной услуги – государственная услуга по выдаче удостоверений многодетным семьям Ярославской области (далее – удостоверение).</w:t>
      </w:r>
    </w:p>
    <w:p w14:paraId="7F24372B" w14:textId="77777777" w:rsidR="000824E4" w:rsidRPr="000824E4" w:rsidRDefault="000824E4" w:rsidP="000824E4">
      <w:pPr>
        <w:overflowPunct/>
        <w:autoSpaceDE/>
        <w:autoSpaceDN/>
        <w:snapToGrid w:val="0"/>
        <w:ind w:firstLine="709"/>
        <w:textAlignment w:val="auto"/>
        <w:outlineLvl w:val="2"/>
      </w:pPr>
    </w:p>
    <w:p w14:paraId="7F24372C" w14:textId="77777777" w:rsidR="000824E4" w:rsidRPr="000824E4" w:rsidRDefault="000824E4" w:rsidP="000824E4">
      <w:pPr>
        <w:overflowPunct/>
        <w:autoSpaceDE/>
        <w:autoSpaceDN/>
        <w:snapToGrid w:val="0"/>
        <w:jc w:val="center"/>
        <w:textAlignment w:val="auto"/>
        <w:outlineLvl w:val="2"/>
      </w:pPr>
      <w:r w:rsidRPr="000824E4">
        <w:t>2.2. Наименование органа, предоставляющего государственную услугу</w:t>
      </w:r>
    </w:p>
    <w:p w14:paraId="7F24372D" w14:textId="77777777" w:rsidR="000824E4" w:rsidRPr="000824E4" w:rsidRDefault="000824E4" w:rsidP="000824E4">
      <w:pPr>
        <w:overflowPunct/>
        <w:autoSpaceDE/>
        <w:autoSpaceDN/>
        <w:snapToGrid w:val="0"/>
        <w:ind w:firstLine="709"/>
        <w:jc w:val="center"/>
        <w:textAlignment w:val="auto"/>
        <w:outlineLvl w:val="2"/>
      </w:pPr>
    </w:p>
    <w:p w14:paraId="7A29C2E3" w14:textId="1277C565" w:rsidR="00410F99" w:rsidRDefault="00410F99" w:rsidP="000824E4">
      <w:pPr>
        <w:overflowPunct/>
        <w:ind w:firstLine="709"/>
        <w:textAlignment w:val="auto"/>
        <w:outlineLvl w:val="1"/>
      </w:pPr>
      <w:r w:rsidRPr="00410F99">
        <w:t>Государственная услуга предоставляется органами социальной защиты населения по месту жительства заявителей, в предоставлении государственной услуги на этапах принятия заявления и документов участвует МФЦ.</w:t>
      </w:r>
      <w:r>
        <w:t xml:space="preserve"> </w:t>
      </w:r>
      <w:r w:rsidRPr="00410F99">
        <w:t xml:space="preserve">&lt;в ред. приказа департамента от 29.12.2015 № 68-15&gt; </w:t>
      </w:r>
    </w:p>
    <w:p w14:paraId="7F24372F" w14:textId="14340C3B" w:rsidR="000824E4" w:rsidRPr="00225501" w:rsidRDefault="000824E4" w:rsidP="000824E4">
      <w:pPr>
        <w:overflowPunct/>
        <w:ind w:firstLine="709"/>
        <w:textAlignment w:val="auto"/>
        <w:outlineLvl w:val="1"/>
      </w:pPr>
      <w:r w:rsidRPr="000824E4">
        <w:lastRenderedPageBreak/>
        <w:t xml:space="preserve">Органы социальной защиты населения </w:t>
      </w:r>
      <w:r w:rsidR="00410F99" w:rsidRPr="00410F99">
        <w:t xml:space="preserve">и МФЦ </w:t>
      </w:r>
      <w:r w:rsidRPr="000824E4">
        <w:t xml:space="preserve">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w:t>
      </w:r>
      <w:r w:rsidRPr="00225501">
        <w:t>услуг, которые являются необходимыми и обязательными для предоставления государственных услуг органами исполнительной власти области».</w:t>
      </w:r>
      <w:r w:rsidR="00C54D24" w:rsidRPr="00C54D24">
        <w:t xml:space="preserve"> &lt;в ред. приказа департамента от 29.12.2015 № 68-15&gt;</w:t>
      </w:r>
    </w:p>
    <w:p w14:paraId="7F243730" w14:textId="77777777" w:rsidR="000824E4" w:rsidRPr="00225501" w:rsidRDefault="000824E4" w:rsidP="000824E4">
      <w:pPr>
        <w:overflowPunct/>
        <w:ind w:firstLine="709"/>
        <w:textAlignment w:val="auto"/>
        <w:outlineLvl w:val="1"/>
      </w:pPr>
    </w:p>
    <w:p w14:paraId="7F243731" w14:textId="77777777" w:rsidR="000824E4" w:rsidRPr="000824E4" w:rsidRDefault="000824E4" w:rsidP="000824E4">
      <w:pPr>
        <w:overflowPunct/>
        <w:autoSpaceDE/>
        <w:autoSpaceDN/>
        <w:snapToGrid w:val="0"/>
        <w:jc w:val="center"/>
        <w:textAlignment w:val="auto"/>
        <w:outlineLvl w:val="2"/>
      </w:pPr>
      <w:r w:rsidRPr="000824E4">
        <w:t>2.3. Возможные формы предоставления услуги</w:t>
      </w:r>
    </w:p>
    <w:p w14:paraId="7F243732" w14:textId="77777777" w:rsidR="000824E4" w:rsidRPr="000824E4" w:rsidRDefault="000824E4" w:rsidP="000824E4">
      <w:pPr>
        <w:overflowPunct/>
        <w:autoSpaceDE/>
        <w:autoSpaceDN/>
        <w:snapToGrid w:val="0"/>
        <w:ind w:firstLine="709"/>
        <w:jc w:val="center"/>
        <w:textAlignment w:val="auto"/>
        <w:outlineLvl w:val="2"/>
      </w:pPr>
    </w:p>
    <w:p w14:paraId="7F243733" w14:textId="77777777" w:rsidR="000824E4" w:rsidRPr="000824E4" w:rsidRDefault="000824E4" w:rsidP="000824E4">
      <w:pPr>
        <w:overflowPunct/>
        <w:autoSpaceDE/>
        <w:autoSpaceDN/>
        <w:adjustRightInd/>
        <w:ind w:firstLine="709"/>
        <w:textAlignment w:val="auto"/>
      </w:pPr>
      <w:r w:rsidRPr="000824E4">
        <w:t>Государственная услуга предоставляется:</w:t>
      </w:r>
    </w:p>
    <w:p w14:paraId="7F243734" w14:textId="77777777" w:rsidR="000824E4" w:rsidRPr="000824E4" w:rsidRDefault="000824E4" w:rsidP="000824E4">
      <w:pPr>
        <w:overflowPunct/>
        <w:autoSpaceDE/>
        <w:autoSpaceDN/>
        <w:adjustRightInd/>
        <w:ind w:firstLine="709"/>
        <w:textAlignment w:val="auto"/>
      </w:pPr>
      <w:r w:rsidRPr="000824E4">
        <w:t>- в очной форме (при личном обращении);</w:t>
      </w:r>
    </w:p>
    <w:p w14:paraId="7F243735" w14:textId="77777777" w:rsidR="000824E4" w:rsidRPr="000824E4" w:rsidRDefault="000824E4" w:rsidP="000824E4">
      <w:pPr>
        <w:overflowPunct/>
        <w:autoSpaceDE/>
        <w:autoSpaceDN/>
        <w:adjustRightInd/>
        <w:ind w:firstLine="709"/>
        <w:textAlignment w:val="auto"/>
      </w:pPr>
      <w:r w:rsidRPr="000824E4">
        <w:t xml:space="preserve">- в заочной форме (при обращении с использованием Единого портала). </w:t>
      </w:r>
    </w:p>
    <w:p w14:paraId="7F243736" w14:textId="77777777" w:rsidR="000824E4" w:rsidRPr="000824E4" w:rsidRDefault="000824E4" w:rsidP="000824E4">
      <w:pPr>
        <w:overflowPunct/>
        <w:autoSpaceDE/>
        <w:autoSpaceDN/>
        <w:snapToGrid w:val="0"/>
        <w:ind w:firstLine="709"/>
        <w:textAlignment w:val="auto"/>
        <w:outlineLvl w:val="2"/>
      </w:pPr>
    </w:p>
    <w:p w14:paraId="7F243737" w14:textId="77777777" w:rsidR="000824E4" w:rsidRPr="000824E4" w:rsidRDefault="000824E4" w:rsidP="000824E4">
      <w:pPr>
        <w:overflowPunct/>
        <w:autoSpaceDE/>
        <w:autoSpaceDN/>
        <w:snapToGrid w:val="0"/>
        <w:jc w:val="center"/>
        <w:textAlignment w:val="auto"/>
        <w:outlineLvl w:val="2"/>
      </w:pPr>
      <w:r w:rsidRPr="000824E4">
        <w:t>2.4. Результат предоставления государственной услуги</w:t>
      </w:r>
    </w:p>
    <w:p w14:paraId="7F243738" w14:textId="77777777" w:rsidR="000824E4" w:rsidRPr="000824E4" w:rsidRDefault="000824E4" w:rsidP="000824E4">
      <w:pPr>
        <w:overflowPunct/>
        <w:autoSpaceDE/>
        <w:autoSpaceDN/>
        <w:snapToGrid w:val="0"/>
        <w:ind w:firstLine="709"/>
        <w:jc w:val="center"/>
        <w:textAlignment w:val="auto"/>
        <w:outlineLvl w:val="2"/>
      </w:pPr>
    </w:p>
    <w:p w14:paraId="7F243739" w14:textId="77777777" w:rsidR="000824E4" w:rsidRPr="000824E4" w:rsidRDefault="000824E4" w:rsidP="000824E4">
      <w:pPr>
        <w:overflowPunct/>
        <w:autoSpaceDE/>
        <w:autoSpaceDN/>
        <w:snapToGrid w:val="0"/>
        <w:ind w:firstLine="709"/>
        <w:textAlignment w:val="auto"/>
        <w:outlineLvl w:val="2"/>
        <w:rPr>
          <w:rFonts w:ascii="Times New Roman CYR" w:hAnsi="Times New Roman CYR" w:cs="Times New Roman CYR"/>
          <w:bCs/>
        </w:rPr>
      </w:pPr>
      <w:r w:rsidRPr="000824E4">
        <w:t>Конечным результатом предоставления государственной услуги является выдача удостоверения или мотивированный отказ в выдаче удостоверения.</w:t>
      </w:r>
    </w:p>
    <w:p w14:paraId="7F24373A" w14:textId="77777777" w:rsidR="000824E4" w:rsidRPr="000824E4" w:rsidRDefault="000824E4" w:rsidP="000824E4">
      <w:pPr>
        <w:overflowPunct/>
        <w:autoSpaceDE/>
        <w:autoSpaceDN/>
        <w:snapToGrid w:val="0"/>
        <w:jc w:val="center"/>
        <w:textAlignment w:val="auto"/>
        <w:outlineLvl w:val="2"/>
      </w:pPr>
      <w:r w:rsidRPr="000824E4">
        <w:t>2.5. Срок предоставления государственной услуги</w:t>
      </w:r>
    </w:p>
    <w:p w14:paraId="7F24373B" w14:textId="77777777" w:rsidR="000824E4" w:rsidRPr="000824E4" w:rsidRDefault="000824E4" w:rsidP="000824E4">
      <w:pPr>
        <w:overflowPunct/>
        <w:autoSpaceDE/>
        <w:autoSpaceDN/>
        <w:snapToGrid w:val="0"/>
        <w:ind w:firstLine="709"/>
        <w:jc w:val="center"/>
        <w:textAlignment w:val="auto"/>
        <w:outlineLvl w:val="2"/>
      </w:pPr>
    </w:p>
    <w:p w14:paraId="7F24373C" w14:textId="77777777" w:rsidR="000824E4" w:rsidRPr="000824E4" w:rsidRDefault="000824E4" w:rsidP="000824E4">
      <w:pPr>
        <w:widowControl w:val="0"/>
        <w:overflowPunct/>
        <w:ind w:firstLine="709"/>
        <w:textAlignment w:val="auto"/>
      </w:pPr>
      <w:r w:rsidRPr="000824E4">
        <w:t>Срок предоставления государственной услуги устанавливается со дня регистрации заявления и документов, необходимых для предоставления государственной услуги, до дня информирования заявителя о принятом решении</w:t>
      </w:r>
      <w:r w:rsidRPr="000824E4">
        <w:rPr>
          <w:b/>
        </w:rPr>
        <w:t xml:space="preserve"> </w:t>
      </w:r>
      <w:r w:rsidRPr="000824E4">
        <w:t>и составляет не более 10 календарных дней.</w:t>
      </w:r>
    </w:p>
    <w:p w14:paraId="1F712ECF" w14:textId="541D8F7E" w:rsidR="00275759" w:rsidRPr="00275759" w:rsidRDefault="000824E4" w:rsidP="00275759">
      <w:pPr>
        <w:overflowPunct/>
        <w:autoSpaceDE/>
        <w:autoSpaceDN/>
        <w:adjustRightInd/>
        <w:ind w:firstLine="708"/>
        <w:textAlignment w:val="auto"/>
        <w:rPr>
          <w:rFonts w:eastAsia="Calibri"/>
          <w:szCs w:val="22"/>
          <w:lang w:eastAsia="en-US"/>
        </w:rPr>
      </w:pPr>
      <w:r w:rsidRPr="000824E4">
        <w:t>Сроки выполнения конкретных административных процедур указаны в соответствующих подразделах</w:t>
      </w:r>
      <w:r w:rsidR="00275759">
        <w:t xml:space="preserve"> раздела 3</w:t>
      </w:r>
      <w:r w:rsidRPr="000824E4">
        <w:t xml:space="preserve"> Административного регламента.</w:t>
      </w:r>
      <w:r w:rsidR="00275759" w:rsidRPr="00275759">
        <w:t xml:space="preserve"> </w:t>
      </w:r>
      <w:r w:rsidR="00275759">
        <w:t>&lt;</w:t>
      </w:r>
      <w:r w:rsidR="00275759" w:rsidRPr="006A451A">
        <w:t>в ред. приказ</w:t>
      </w:r>
      <w:r w:rsidR="00275759">
        <w:t>а</w:t>
      </w:r>
      <w:r w:rsidR="00275759" w:rsidRPr="006A451A">
        <w:t xml:space="preserve"> департамента </w:t>
      </w:r>
      <w:r w:rsidR="00275759" w:rsidRPr="00504FD7">
        <w:rPr>
          <w:rFonts w:eastAsia="Calibri"/>
          <w:szCs w:val="22"/>
          <w:lang w:eastAsia="en-US"/>
        </w:rPr>
        <w:t xml:space="preserve">от </w:t>
      </w:r>
      <w:r w:rsidR="00275759">
        <w:rPr>
          <w:rFonts w:eastAsia="Calibri"/>
          <w:szCs w:val="22"/>
          <w:lang w:eastAsia="en-US"/>
        </w:rPr>
        <w:t>03.06.2014 № 34-14</w:t>
      </w:r>
      <w:r w:rsidR="00275759" w:rsidRPr="00AC4AC8">
        <w:t>&gt;</w:t>
      </w:r>
    </w:p>
    <w:p w14:paraId="7F24373E" w14:textId="6AB93DF1" w:rsidR="000824E4" w:rsidRPr="000824E4" w:rsidRDefault="000824E4" w:rsidP="00275759">
      <w:pPr>
        <w:overflowPunct/>
        <w:snapToGrid w:val="0"/>
        <w:ind w:firstLine="709"/>
        <w:textAlignment w:val="auto"/>
        <w:outlineLvl w:val="2"/>
      </w:pPr>
    </w:p>
    <w:p w14:paraId="7F24373F" w14:textId="77777777" w:rsidR="000824E4" w:rsidRPr="000824E4" w:rsidRDefault="000824E4" w:rsidP="000824E4">
      <w:pPr>
        <w:overflowPunct/>
        <w:autoSpaceDE/>
        <w:autoSpaceDN/>
        <w:snapToGrid w:val="0"/>
        <w:jc w:val="center"/>
        <w:textAlignment w:val="auto"/>
        <w:outlineLvl w:val="2"/>
      </w:pPr>
      <w:r w:rsidRPr="000824E4">
        <w:t>2.6. Правовые основания для предоставления государственной услуги</w:t>
      </w:r>
    </w:p>
    <w:p w14:paraId="7F243740" w14:textId="77777777" w:rsidR="000824E4" w:rsidRPr="000824E4" w:rsidRDefault="000824E4" w:rsidP="000824E4">
      <w:pPr>
        <w:overflowPunct/>
        <w:autoSpaceDE/>
        <w:autoSpaceDN/>
        <w:snapToGrid w:val="0"/>
        <w:ind w:firstLine="709"/>
        <w:textAlignment w:val="auto"/>
        <w:outlineLvl w:val="2"/>
      </w:pPr>
    </w:p>
    <w:p w14:paraId="7F243741" w14:textId="77777777" w:rsidR="000824E4" w:rsidRPr="000824E4" w:rsidRDefault="000824E4" w:rsidP="000824E4">
      <w:pPr>
        <w:overflowPunct/>
        <w:autoSpaceDE/>
        <w:autoSpaceDN/>
        <w:snapToGrid w:val="0"/>
        <w:ind w:firstLine="709"/>
        <w:textAlignment w:val="auto"/>
        <w:outlineLvl w:val="2"/>
      </w:pPr>
      <w:r w:rsidRPr="000824E4">
        <w:t>Предоставление государственной услуги осуществляется в соответствии с:</w:t>
      </w:r>
    </w:p>
    <w:p w14:paraId="7F243742" w14:textId="77777777" w:rsidR="000824E4" w:rsidRPr="000824E4" w:rsidRDefault="000824E4" w:rsidP="000824E4">
      <w:pPr>
        <w:overflowPunct/>
        <w:snapToGrid w:val="0"/>
        <w:ind w:firstLine="709"/>
        <w:textAlignment w:val="auto"/>
        <w:outlineLvl w:val="1"/>
      </w:pPr>
      <w:r w:rsidRPr="000824E4">
        <w:t>- Федеральным законом от 27 июля 2006 года № 152-ФЗ «О персональных данных» (Российская газета, 2006, 29 июля);</w:t>
      </w:r>
    </w:p>
    <w:p w14:paraId="7F243743" w14:textId="77777777" w:rsidR="000824E4" w:rsidRDefault="000824E4" w:rsidP="000824E4">
      <w:pPr>
        <w:overflowPunct/>
        <w:snapToGrid w:val="0"/>
        <w:ind w:firstLine="709"/>
        <w:textAlignment w:val="auto"/>
        <w:outlineLvl w:val="1"/>
      </w:pPr>
      <w:r w:rsidRPr="000824E4">
        <w:lastRenderedPageBreak/>
        <w:t>- Федеральным законом от 27 июля 2010 года № 210-ФЗ «Об организации предоставления государственных и муниципальных услуг» (Российская газета, 2010, 30 июля);</w:t>
      </w:r>
    </w:p>
    <w:p w14:paraId="2EF030CF" w14:textId="4FF03218" w:rsidR="00C54D24" w:rsidRPr="00C54D24" w:rsidRDefault="00C54D24" w:rsidP="00C54D24">
      <w:pPr>
        <w:widowControl w:val="0"/>
      </w:pPr>
      <w:r>
        <w:tab/>
      </w:r>
      <w:r w:rsidRPr="00C54D24">
        <w:t>-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05.10.2011, № 222); &lt;в ред. приказа департамента от 29.12.2015 № 68-15&gt;</w:t>
      </w:r>
    </w:p>
    <w:p w14:paraId="57AE9FF9" w14:textId="774CB046" w:rsidR="00C54D24" w:rsidRPr="000824E4" w:rsidRDefault="00C54D24" w:rsidP="00C54D24">
      <w:pPr>
        <w:overflowPunct/>
        <w:snapToGrid w:val="0"/>
        <w:ind w:firstLine="709"/>
        <w:textAlignment w:val="auto"/>
        <w:outlineLvl w:val="1"/>
      </w:pPr>
      <w:r w:rsidRPr="00C54D24">
        <w:t>-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 Собрание законодательства Российской Федерации, 31.12.2012, № 53 (часть 2), ст. 7932);</w:t>
      </w:r>
      <w:r>
        <w:t xml:space="preserve"> </w:t>
      </w:r>
      <w:r w:rsidRPr="00410F99">
        <w:t>&lt;в ред. приказа департамента от 29.12.2015 № 68-15&gt;</w:t>
      </w:r>
    </w:p>
    <w:p w14:paraId="7F243744" w14:textId="77777777" w:rsidR="000824E4" w:rsidRDefault="000824E4" w:rsidP="000824E4">
      <w:pPr>
        <w:overflowPunct/>
        <w:snapToGrid w:val="0"/>
        <w:ind w:firstLine="709"/>
        <w:textAlignment w:val="auto"/>
        <w:outlineLvl w:val="1"/>
      </w:pPr>
      <w:r w:rsidRPr="000824E4">
        <w:t>- Законом Ярославской области от 19 декабря 2008 г. № 65-з «Социальный кодекс Ярославской области» (Губернские вести, 2008, 20 декабря);</w:t>
      </w:r>
    </w:p>
    <w:p w14:paraId="118E79E4" w14:textId="1D2CE5E0" w:rsidR="0061576B" w:rsidRPr="000824E4" w:rsidRDefault="0061576B" w:rsidP="000824E4">
      <w:pPr>
        <w:overflowPunct/>
        <w:snapToGrid w:val="0"/>
        <w:ind w:firstLine="709"/>
        <w:textAlignment w:val="auto"/>
        <w:outlineLvl w:val="1"/>
      </w:pPr>
      <w:r w:rsidRPr="0061576B">
        <w:t>- постановлением Правительства области от 29.12.2012 № 1579-п «О перечне государственных услуг, предоставляемых в многофункциональных центрах» (До</w:t>
      </w:r>
      <w:r>
        <w:t xml:space="preserve">кумент-Регион, 15.01.2013, № 2); </w:t>
      </w:r>
      <w:r w:rsidRPr="00410F99">
        <w:t>&lt;в ред. приказа департамента от 29.12.2015 № 68-15&gt;</w:t>
      </w:r>
    </w:p>
    <w:p w14:paraId="7F243745" w14:textId="77777777" w:rsidR="000824E4" w:rsidRPr="000824E4" w:rsidRDefault="000824E4" w:rsidP="000824E4">
      <w:pPr>
        <w:overflowPunct/>
        <w:autoSpaceDE/>
        <w:autoSpaceDN/>
        <w:snapToGrid w:val="0"/>
        <w:ind w:firstLine="709"/>
        <w:textAlignment w:val="auto"/>
      </w:pPr>
      <w:r w:rsidRPr="000824E4">
        <w:t>- постановлением  Правительства области от 12.02.2013 № 103-п «Об утверждении Порядка выдачи удостоверений многодетным семьям Ярославской области и признании утратившим силу постановления Администрации области от 04.02.2005 № 19» (Документ-Регион, 2013, 19 февраля).</w:t>
      </w:r>
    </w:p>
    <w:p w14:paraId="7F243746" w14:textId="77777777" w:rsidR="000824E4" w:rsidRPr="000824E4" w:rsidRDefault="000824E4" w:rsidP="000824E4">
      <w:pPr>
        <w:overflowPunct/>
        <w:autoSpaceDE/>
        <w:autoSpaceDN/>
        <w:snapToGrid w:val="0"/>
        <w:ind w:firstLine="709"/>
        <w:textAlignment w:val="auto"/>
        <w:outlineLvl w:val="2"/>
      </w:pPr>
    </w:p>
    <w:p w14:paraId="7F243747" w14:textId="77777777" w:rsidR="000824E4" w:rsidRPr="000824E4" w:rsidRDefault="000824E4" w:rsidP="000824E4">
      <w:pPr>
        <w:overflowPunct/>
        <w:autoSpaceDE/>
        <w:autoSpaceDN/>
        <w:snapToGrid w:val="0"/>
        <w:jc w:val="center"/>
        <w:textAlignment w:val="auto"/>
        <w:outlineLvl w:val="2"/>
      </w:pPr>
      <w:r w:rsidRPr="000824E4">
        <w:t xml:space="preserve">2.7. Документы, необходимые для предоставления </w:t>
      </w:r>
    </w:p>
    <w:p w14:paraId="7F243748" w14:textId="77777777" w:rsidR="000824E4" w:rsidRPr="000824E4" w:rsidRDefault="000824E4" w:rsidP="000824E4">
      <w:pPr>
        <w:overflowPunct/>
        <w:autoSpaceDE/>
        <w:autoSpaceDN/>
        <w:snapToGrid w:val="0"/>
        <w:jc w:val="center"/>
        <w:textAlignment w:val="auto"/>
        <w:outlineLvl w:val="2"/>
      </w:pPr>
      <w:r w:rsidRPr="000824E4">
        <w:t>государственной услуги</w:t>
      </w:r>
    </w:p>
    <w:p w14:paraId="7F243749" w14:textId="77777777" w:rsidR="000824E4" w:rsidRPr="000824E4" w:rsidRDefault="000824E4" w:rsidP="000824E4">
      <w:pPr>
        <w:overflowPunct/>
        <w:autoSpaceDE/>
        <w:autoSpaceDN/>
        <w:snapToGrid w:val="0"/>
        <w:jc w:val="center"/>
        <w:textAlignment w:val="auto"/>
        <w:outlineLvl w:val="2"/>
      </w:pPr>
    </w:p>
    <w:p w14:paraId="7F24374A" w14:textId="2D8D37FB" w:rsidR="000824E4" w:rsidRPr="000824E4" w:rsidRDefault="000824E4" w:rsidP="000824E4">
      <w:pPr>
        <w:overflowPunct/>
        <w:ind w:firstLine="709"/>
        <w:textAlignment w:val="auto"/>
        <w:rPr>
          <w:iCs/>
        </w:rPr>
      </w:pPr>
      <w:r w:rsidRPr="000824E4">
        <w:rPr>
          <w:iCs/>
        </w:rPr>
        <w:t xml:space="preserve">2.7.1. Для получения государственной услуги заявитель подает в орган социальной защиты населения по месту постоянного или преимущественного проживания </w:t>
      </w:r>
      <w:r w:rsidR="0061576B" w:rsidRPr="0061576B">
        <w:rPr>
          <w:iCs/>
        </w:rPr>
        <w:t xml:space="preserve">или МФЦ </w:t>
      </w:r>
      <w:r w:rsidRPr="000824E4">
        <w:rPr>
          <w:iCs/>
        </w:rPr>
        <w:t>заявление о выдаче удостоверения по форме согласно приложению 2</w:t>
      </w:r>
      <w:r w:rsidRPr="000824E4">
        <w:rPr>
          <w:iCs/>
          <w:color w:val="FF0000"/>
        </w:rPr>
        <w:t xml:space="preserve"> </w:t>
      </w:r>
      <w:r w:rsidRPr="000824E4">
        <w:rPr>
          <w:iCs/>
        </w:rPr>
        <w:t xml:space="preserve">к Административному регламенту (далее - заявление). </w:t>
      </w:r>
      <w:r w:rsidR="0061576B" w:rsidRPr="0061576B">
        <w:rPr>
          <w:iCs/>
        </w:rPr>
        <w:t>&lt;в ред. приказа департамента от 29.12.2015 № 68-15&gt;</w:t>
      </w:r>
    </w:p>
    <w:p w14:paraId="7F24374B" w14:textId="25994209" w:rsidR="000824E4" w:rsidRPr="000824E4" w:rsidRDefault="000824E4" w:rsidP="000824E4">
      <w:pPr>
        <w:overflowPunct/>
        <w:ind w:firstLine="709"/>
        <w:textAlignment w:val="auto"/>
        <w:rPr>
          <w:iCs/>
          <w:color w:val="000000"/>
        </w:rPr>
      </w:pPr>
      <w:r w:rsidRPr="000824E4">
        <w:rPr>
          <w:color w:val="000000"/>
        </w:rPr>
        <w:t>Б</w:t>
      </w:r>
      <w:r w:rsidRPr="000824E4">
        <w:rPr>
          <w:iCs/>
          <w:color w:val="000000"/>
        </w:rPr>
        <w:t>ланк заявления предоставляется заявителю лично по его требованию в органе социальной защиты населения</w:t>
      </w:r>
      <w:r w:rsidR="0061576B">
        <w:rPr>
          <w:iCs/>
          <w:color w:val="000000"/>
        </w:rPr>
        <w:t xml:space="preserve"> </w:t>
      </w:r>
      <w:r w:rsidR="0061576B" w:rsidRPr="0061576B">
        <w:rPr>
          <w:iCs/>
          <w:color w:val="000000"/>
        </w:rPr>
        <w:t>или МФЦ</w:t>
      </w:r>
      <w:r w:rsidRPr="000824E4">
        <w:rPr>
          <w:iCs/>
          <w:color w:val="000000"/>
        </w:rPr>
        <w:t xml:space="preserve">, а также размещается в электронной форме, доступной для копирования и заполнения на Едином портале. </w:t>
      </w:r>
      <w:r w:rsidR="0061576B" w:rsidRPr="0061576B">
        <w:rPr>
          <w:iCs/>
          <w:color w:val="000000"/>
        </w:rPr>
        <w:t>&lt;в ред. приказа департамента от 29.12.2015 № 68-15&gt;</w:t>
      </w:r>
    </w:p>
    <w:p w14:paraId="7F24374C" w14:textId="77777777" w:rsidR="000824E4" w:rsidRPr="000824E4" w:rsidRDefault="000824E4" w:rsidP="000824E4">
      <w:pPr>
        <w:overflowPunct/>
        <w:ind w:firstLine="709"/>
        <w:textAlignment w:val="auto"/>
        <w:rPr>
          <w:iCs/>
          <w:color w:val="000000"/>
        </w:rPr>
      </w:pPr>
      <w:r w:rsidRPr="000824E4">
        <w:rPr>
          <w:iCs/>
          <w:color w:val="000000"/>
        </w:rPr>
        <w:t>Заявление может быть подано:</w:t>
      </w:r>
    </w:p>
    <w:p w14:paraId="7F24374D" w14:textId="77777777" w:rsidR="000824E4" w:rsidRPr="000824E4" w:rsidRDefault="000824E4" w:rsidP="000824E4">
      <w:pPr>
        <w:overflowPunct/>
        <w:ind w:firstLine="709"/>
        <w:textAlignment w:val="auto"/>
        <w:rPr>
          <w:iCs/>
          <w:color w:val="000000"/>
        </w:rPr>
      </w:pPr>
      <w:r w:rsidRPr="000824E4">
        <w:rPr>
          <w:iCs/>
          <w:color w:val="000000"/>
        </w:rPr>
        <w:lastRenderedPageBreak/>
        <w:t>- лично заявителем;</w:t>
      </w:r>
    </w:p>
    <w:p w14:paraId="7F24374E" w14:textId="77777777" w:rsidR="000824E4" w:rsidRPr="000824E4" w:rsidRDefault="000824E4" w:rsidP="000824E4">
      <w:pPr>
        <w:overflowPunct/>
        <w:ind w:firstLine="709"/>
        <w:textAlignment w:val="auto"/>
        <w:rPr>
          <w:iCs/>
          <w:color w:val="000000"/>
        </w:rPr>
      </w:pPr>
      <w:r w:rsidRPr="000824E4">
        <w:rPr>
          <w:iCs/>
          <w:color w:val="000000"/>
        </w:rPr>
        <w:t>- через Единый портал.</w:t>
      </w:r>
    </w:p>
    <w:p w14:paraId="7F24374F" w14:textId="77777777" w:rsidR="000824E4" w:rsidRPr="000824E4" w:rsidRDefault="000824E4" w:rsidP="000824E4">
      <w:pPr>
        <w:widowControl w:val="0"/>
        <w:overflowPunct/>
        <w:snapToGrid w:val="0"/>
        <w:ind w:left="284" w:right="-284" w:firstLine="425"/>
        <w:textAlignment w:val="auto"/>
      </w:pPr>
      <w:r w:rsidRPr="000824E4">
        <w:t>К заявлению прилагаются:</w:t>
      </w:r>
    </w:p>
    <w:p w14:paraId="7F243750" w14:textId="77777777" w:rsidR="000824E4" w:rsidRPr="000824E4" w:rsidRDefault="000824E4" w:rsidP="000824E4">
      <w:pPr>
        <w:widowControl w:val="0"/>
        <w:overflowPunct/>
        <w:snapToGrid w:val="0"/>
        <w:ind w:left="284" w:right="-284" w:firstLine="425"/>
        <w:textAlignment w:val="auto"/>
      </w:pPr>
      <w:r w:rsidRPr="000824E4">
        <w:t>- копия паспорта заявителя;</w:t>
      </w:r>
    </w:p>
    <w:p w14:paraId="7F243751" w14:textId="77777777" w:rsidR="000824E4" w:rsidRPr="000824E4" w:rsidRDefault="000824E4" w:rsidP="000824E4">
      <w:pPr>
        <w:widowControl w:val="0"/>
        <w:overflowPunct/>
        <w:snapToGrid w:val="0"/>
        <w:ind w:left="284" w:right="-284" w:firstLine="425"/>
        <w:textAlignment w:val="auto"/>
      </w:pPr>
      <w:r w:rsidRPr="000824E4">
        <w:t>- копии свидетельств о рождении детей;</w:t>
      </w:r>
    </w:p>
    <w:p w14:paraId="7F243752" w14:textId="52D89C94" w:rsidR="000824E4" w:rsidRPr="00BC3B83" w:rsidRDefault="000824E4" w:rsidP="00BC3B83">
      <w:pPr>
        <w:overflowPunct/>
        <w:autoSpaceDE/>
        <w:autoSpaceDN/>
        <w:adjustRightInd/>
        <w:ind w:firstLine="708"/>
        <w:textAlignment w:val="auto"/>
        <w:rPr>
          <w:rFonts w:eastAsia="Calibri"/>
          <w:szCs w:val="22"/>
          <w:lang w:eastAsia="en-US"/>
        </w:rPr>
      </w:pPr>
      <w:r w:rsidRPr="000824E4">
        <w:t xml:space="preserve">- </w:t>
      </w:r>
      <w:r w:rsidR="00BC3B83">
        <w:t>выписка из домовой (поквартирной) книги или иного документа, содержащего сведения о проживающих совместно с заявителем несовершеннолетних детях; &lt;</w:t>
      </w:r>
      <w:r w:rsidR="00BC3B83" w:rsidRPr="006A451A">
        <w:t>в ред. приказ</w:t>
      </w:r>
      <w:r w:rsidR="00BC3B83">
        <w:t>а</w:t>
      </w:r>
      <w:r w:rsidR="00BC3B83" w:rsidRPr="006A451A">
        <w:t xml:space="preserve"> департамента </w:t>
      </w:r>
      <w:r w:rsidR="00BC3B83" w:rsidRPr="00504FD7">
        <w:rPr>
          <w:rFonts w:eastAsia="Calibri"/>
          <w:szCs w:val="22"/>
          <w:lang w:eastAsia="en-US"/>
        </w:rPr>
        <w:t xml:space="preserve">от </w:t>
      </w:r>
      <w:r w:rsidR="00BC3B83">
        <w:rPr>
          <w:rFonts w:eastAsia="Calibri"/>
          <w:szCs w:val="22"/>
          <w:lang w:eastAsia="en-US"/>
        </w:rPr>
        <w:t>03.06.2014 № 34-14</w:t>
      </w:r>
      <w:r w:rsidR="00BC3B83" w:rsidRPr="00AC4AC8">
        <w:t>&gt;</w:t>
      </w:r>
    </w:p>
    <w:p w14:paraId="7F243753" w14:textId="77777777" w:rsidR="000824E4" w:rsidRPr="000824E4" w:rsidRDefault="000824E4" w:rsidP="000824E4">
      <w:pPr>
        <w:widowControl w:val="0"/>
        <w:overflowPunct/>
        <w:snapToGrid w:val="0"/>
        <w:ind w:left="284" w:right="-284" w:firstLine="425"/>
        <w:textAlignment w:val="auto"/>
      </w:pPr>
      <w:r w:rsidRPr="000824E4">
        <w:t>- копия свидетельства о регистрации или расторжении брака родителей;</w:t>
      </w:r>
    </w:p>
    <w:p w14:paraId="7F243754" w14:textId="77777777" w:rsidR="000824E4" w:rsidRPr="000824E4" w:rsidRDefault="000824E4" w:rsidP="000824E4">
      <w:pPr>
        <w:widowControl w:val="0"/>
        <w:overflowPunct/>
        <w:snapToGrid w:val="0"/>
        <w:ind w:right="-2" w:firstLine="709"/>
        <w:textAlignment w:val="auto"/>
      </w:pPr>
      <w:r w:rsidRPr="000824E4">
        <w:t>- копия свидетельства о регистрации по месту пребывания на территории Ярославской области (в случае временной регистрации семьи на территории Ярославской области);</w:t>
      </w:r>
    </w:p>
    <w:p w14:paraId="7F243755" w14:textId="77777777" w:rsidR="000824E4" w:rsidRPr="000824E4" w:rsidRDefault="000824E4" w:rsidP="000824E4">
      <w:pPr>
        <w:widowControl w:val="0"/>
        <w:overflowPunct/>
        <w:snapToGrid w:val="0"/>
        <w:ind w:left="284" w:right="-2" w:firstLine="425"/>
        <w:textAlignment w:val="auto"/>
      </w:pPr>
      <w:r w:rsidRPr="000824E4">
        <w:t xml:space="preserve">- копия свидетельства об установлении отцовства (при наличии); </w:t>
      </w:r>
    </w:p>
    <w:p w14:paraId="7F243756" w14:textId="77777777" w:rsidR="000824E4" w:rsidRPr="000824E4" w:rsidRDefault="000824E4" w:rsidP="000824E4">
      <w:pPr>
        <w:widowControl w:val="0"/>
        <w:overflowPunct/>
        <w:snapToGrid w:val="0"/>
        <w:ind w:right="-2" w:firstLine="709"/>
        <w:textAlignment w:val="auto"/>
      </w:pPr>
      <w:r w:rsidRPr="000824E4">
        <w:t>- фотографии обоих родителей (фотография единственного родителя, усыновителя, опекуна (попечителя)) размером  3 см × 4 см.</w:t>
      </w:r>
    </w:p>
    <w:p w14:paraId="7F243757" w14:textId="77777777" w:rsidR="000824E4" w:rsidRPr="000824E4" w:rsidRDefault="000824E4" w:rsidP="000824E4">
      <w:pPr>
        <w:widowControl w:val="0"/>
        <w:overflowPunct/>
        <w:snapToGrid w:val="0"/>
        <w:ind w:left="284" w:right="-2" w:firstLine="436"/>
        <w:textAlignment w:val="auto"/>
      </w:pPr>
      <w:r w:rsidRPr="000824E4">
        <w:t xml:space="preserve">Копии документов представляются с предъявлением оригинала. </w:t>
      </w:r>
    </w:p>
    <w:p w14:paraId="7F243758" w14:textId="77777777" w:rsidR="000824E4" w:rsidRPr="000824E4" w:rsidRDefault="000824E4" w:rsidP="000824E4">
      <w:pPr>
        <w:widowControl w:val="0"/>
        <w:overflowPunct/>
        <w:snapToGrid w:val="0"/>
        <w:ind w:right="-2" w:firstLine="720"/>
        <w:textAlignment w:val="auto"/>
      </w:pPr>
      <w:r w:rsidRPr="000824E4">
        <w:t>2.7.2. Опекун (попечитель), приемный родитель дополнительно к документам, перечисленным в пункте 2.7.1 подраздела 2.7 данного раздела Административного регламента, представляет выписку из решения органа опеки и попечительства об установлении над ребенком (детьми) опеки (попечительства) либо договор передачи ребенка (детей) на воспитание в приемную семью.</w:t>
      </w:r>
    </w:p>
    <w:p w14:paraId="7F243759" w14:textId="58F270DB" w:rsidR="000824E4" w:rsidRPr="009772CA" w:rsidRDefault="000824E4" w:rsidP="009772CA">
      <w:pPr>
        <w:overflowPunct/>
        <w:autoSpaceDE/>
        <w:autoSpaceDN/>
        <w:adjustRightInd/>
        <w:ind w:firstLine="708"/>
        <w:textAlignment w:val="auto"/>
        <w:rPr>
          <w:rFonts w:eastAsia="Calibri"/>
          <w:szCs w:val="22"/>
          <w:lang w:eastAsia="en-US"/>
        </w:rPr>
      </w:pPr>
      <w:r w:rsidRPr="000824E4">
        <w:t>2.7.3. В случае перемены фамилии кого-либо из членов многодетной семьи дополнительно представляется справка органов записи актов граж</w:t>
      </w:r>
      <w:r w:rsidR="009772CA">
        <w:t>данского состояния муниципального образования</w:t>
      </w:r>
      <w:r w:rsidRPr="000824E4">
        <w:t xml:space="preserve"> области либо решение суда о перемене фамилии.</w:t>
      </w:r>
      <w:r w:rsidR="009772CA" w:rsidRPr="009772CA">
        <w:t xml:space="preserve"> </w:t>
      </w:r>
      <w:r w:rsidR="009772CA">
        <w:t>&lt;</w:t>
      </w:r>
      <w:r w:rsidR="009772CA" w:rsidRPr="006A451A">
        <w:t>в ред. приказ</w:t>
      </w:r>
      <w:r w:rsidR="009772CA">
        <w:t>а</w:t>
      </w:r>
      <w:r w:rsidR="009772CA" w:rsidRPr="006A451A">
        <w:t xml:space="preserve"> департамента </w:t>
      </w:r>
      <w:r w:rsidR="009772CA" w:rsidRPr="00504FD7">
        <w:rPr>
          <w:rFonts w:eastAsia="Calibri"/>
          <w:szCs w:val="22"/>
          <w:lang w:eastAsia="en-US"/>
        </w:rPr>
        <w:t xml:space="preserve">от </w:t>
      </w:r>
      <w:r w:rsidR="009772CA">
        <w:rPr>
          <w:rFonts w:eastAsia="Calibri"/>
          <w:szCs w:val="22"/>
          <w:lang w:eastAsia="en-US"/>
        </w:rPr>
        <w:t>03.06.2014 № 34-14</w:t>
      </w:r>
      <w:r w:rsidR="009772CA" w:rsidRPr="00AC4AC8">
        <w:t>&gt;</w:t>
      </w:r>
    </w:p>
    <w:p w14:paraId="7F24375A" w14:textId="13E3A402" w:rsidR="000824E4" w:rsidRPr="000824E4" w:rsidRDefault="000824E4" w:rsidP="000824E4">
      <w:pPr>
        <w:overflowPunct/>
        <w:ind w:right="-2" w:firstLine="709"/>
        <w:textAlignment w:val="auto"/>
      </w:pPr>
      <w:r w:rsidRPr="000824E4">
        <w:rPr>
          <w:iCs/>
        </w:rPr>
        <w:t xml:space="preserve">2.7.4. </w:t>
      </w:r>
      <w:r w:rsidRPr="000824E4">
        <w:t xml:space="preserve">Органы социальной защиты населения </w:t>
      </w:r>
      <w:r w:rsidR="0061576B" w:rsidRPr="0061576B">
        <w:t xml:space="preserve">и МФЦ </w:t>
      </w:r>
      <w:r w:rsidRPr="000824E4">
        <w:t>не вправе требовать от заявителя:</w:t>
      </w:r>
      <w:r w:rsidR="0061576B" w:rsidRPr="0061576B">
        <w:t xml:space="preserve"> &lt;в ред. приказа департамента от 29.12.2015 № 68-15&gt;</w:t>
      </w:r>
    </w:p>
    <w:p w14:paraId="7F24375B" w14:textId="77777777" w:rsidR="000824E4" w:rsidRPr="000824E4" w:rsidRDefault="000824E4" w:rsidP="000824E4">
      <w:pPr>
        <w:overflowPunct/>
        <w:ind w:right="-2" w:firstLine="709"/>
        <w:textAlignment w:val="auto"/>
      </w:pPr>
      <w:r w:rsidRPr="000824E4">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14:paraId="7F24375C" w14:textId="77777777" w:rsidR="000824E4" w:rsidRPr="000824E4" w:rsidRDefault="000824E4" w:rsidP="000824E4">
      <w:pPr>
        <w:overflowPunct/>
        <w:ind w:right="-2" w:firstLine="709"/>
        <w:textAlignment w:val="auto"/>
      </w:pPr>
      <w:r w:rsidRPr="000824E4">
        <w:t xml:space="preserve">- предоставления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w:t>
      </w:r>
      <w:r w:rsidRPr="000824E4">
        <w:rPr>
          <w:color w:val="000000"/>
        </w:rPr>
        <w:t xml:space="preserve">7 Федерального </w:t>
      </w:r>
      <w:r w:rsidRPr="000824E4">
        <w:rPr>
          <w:color w:val="000000"/>
        </w:rPr>
        <w:lastRenderedPageBreak/>
        <w:t>закона от 27 июля 2010 года № 210-ФЗ «Об организации предоставления государственных и муниципальных услуг».</w:t>
      </w:r>
      <w:r w:rsidRPr="000824E4">
        <w:t xml:space="preserve"> </w:t>
      </w:r>
    </w:p>
    <w:p w14:paraId="7F24375D" w14:textId="07E48F8F" w:rsidR="000824E4" w:rsidRPr="003D0EF5" w:rsidRDefault="000824E4" w:rsidP="003D0EF5">
      <w:pPr>
        <w:overflowPunct/>
        <w:autoSpaceDE/>
        <w:autoSpaceDN/>
        <w:adjustRightInd/>
        <w:ind w:firstLine="708"/>
        <w:textAlignment w:val="auto"/>
        <w:rPr>
          <w:rFonts w:eastAsia="Calibri"/>
          <w:szCs w:val="22"/>
          <w:lang w:eastAsia="en-US"/>
        </w:rPr>
      </w:pPr>
      <w:r w:rsidRPr="000824E4">
        <w:t xml:space="preserve">2.7.5. </w:t>
      </w:r>
      <w:r w:rsidR="003D0EF5">
        <w:t>Документы, указанные в пунктах 2.7.1 – 2.7.3 подраздела 2.7 данного раздела Административного регламента, предоставляются заявителем лично, за исключением выписки из домовой (поквартирной) книги или иного документа, содержащего сведения о проживающих совместно с заявителем несовершеннолетних детях в случае, если документ предоставляется органами местного самоуправления муниципальных образований области или подведомственными органам местного самоуправления муниципальных образований области организациями. В этом случае информация с места жительства о совместном проживании детей с заявителем предоставляется по каналам межведомственного взаимодействия.</w:t>
      </w:r>
      <w:r w:rsidRPr="000824E4">
        <w:t xml:space="preserve"> </w:t>
      </w:r>
      <w:r w:rsidR="003D0EF5">
        <w:t>&lt;</w:t>
      </w:r>
      <w:r w:rsidR="003D0EF5" w:rsidRPr="006A451A">
        <w:t>в ред. приказ</w:t>
      </w:r>
      <w:r w:rsidR="003D0EF5">
        <w:t>а</w:t>
      </w:r>
      <w:r w:rsidR="003D0EF5" w:rsidRPr="006A451A">
        <w:t xml:space="preserve"> департамента </w:t>
      </w:r>
      <w:r w:rsidR="003D0EF5" w:rsidRPr="00504FD7">
        <w:rPr>
          <w:rFonts w:eastAsia="Calibri"/>
          <w:szCs w:val="22"/>
          <w:lang w:eastAsia="en-US"/>
        </w:rPr>
        <w:t xml:space="preserve">от </w:t>
      </w:r>
      <w:r w:rsidR="003D0EF5">
        <w:rPr>
          <w:rFonts w:eastAsia="Calibri"/>
          <w:szCs w:val="22"/>
          <w:lang w:eastAsia="en-US"/>
        </w:rPr>
        <w:t>03.06.2014 № 34-14</w:t>
      </w:r>
      <w:r w:rsidR="003D0EF5" w:rsidRPr="00AC4AC8">
        <w:t>&gt;</w:t>
      </w:r>
    </w:p>
    <w:p w14:paraId="7F24375E" w14:textId="77777777" w:rsidR="000824E4" w:rsidRPr="000824E4" w:rsidRDefault="000824E4" w:rsidP="000824E4">
      <w:pPr>
        <w:shd w:val="clear" w:color="auto" w:fill="FFFFFF"/>
        <w:overflowPunct/>
        <w:autoSpaceDE/>
        <w:autoSpaceDN/>
        <w:adjustRightInd/>
        <w:snapToGrid w:val="0"/>
        <w:ind w:firstLine="567"/>
        <w:textAlignment w:val="auto"/>
      </w:pPr>
      <w:r w:rsidRPr="000824E4">
        <w:rPr>
          <w:iCs/>
        </w:rPr>
        <w:t>2.7.6. Д</w:t>
      </w:r>
      <w:r w:rsidRPr="000824E4">
        <w:t>окументы, необходимые для предоставления государственной услуги, должны соответствовать следующим требованиям:</w:t>
      </w:r>
    </w:p>
    <w:p w14:paraId="7F24375F" w14:textId="77777777" w:rsidR="000824E4" w:rsidRPr="000824E4" w:rsidRDefault="000824E4" w:rsidP="000824E4">
      <w:pPr>
        <w:overflowPunct/>
        <w:autoSpaceDE/>
        <w:autoSpaceDN/>
        <w:adjustRightInd/>
        <w:snapToGrid w:val="0"/>
        <w:ind w:firstLine="709"/>
        <w:textAlignment w:val="auto"/>
      </w:pPr>
      <w:r w:rsidRPr="000824E4">
        <w:t>- документы в установленных законодательством случаях удостоверены уполномоченными на то органами, должностными лицами, скреплены печатями;</w:t>
      </w:r>
    </w:p>
    <w:p w14:paraId="7F243760" w14:textId="77777777" w:rsidR="000824E4" w:rsidRPr="000824E4" w:rsidRDefault="000824E4" w:rsidP="000824E4">
      <w:pPr>
        <w:overflowPunct/>
        <w:autoSpaceDE/>
        <w:autoSpaceDN/>
        <w:adjustRightInd/>
        <w:snapToGrid w:val="0"/>
        <w:ind w:firstLine="709"/>
        <w:textAlignment w:val="auto"/>
      </w:pPr>
      <w:r w:rsidRPr="000824E4">
        <w:t>- фамилия, имя и отчество заявителя, адрес места жительства написаны полностью;</w:t>
      </w:r>
    </w:p>
    <w:p w14:paraId="7F243761" w14:textId="77777777" w:rsidR="000824E4" w:rsidRPr="000824E4" w:rsidRDefault="000824E4" w:rsidP="000824E4">
      <w:pPr>
        <w:overflowPunct/>
        <w:autoSpaceDE/>
        <w:autoSpaceDN/>
        <w:adjustRightInd/>
        <w:snapToGrid w:val="0"/>
        <w:ind w:firstLine="709"/>
        <w:textAlignment w:val="auto"/>
      </w:pPr>
      <w:r w:rsidRPr="000824E4">
        <w:t>- в документах заполнены все необходимые реквизиты, нет подчисток, приписок, зачёркнутых слов и иных неоговорённых исправлений;</w:t>
      </w:r>
    </w:p>
    <w:p w14:paraId="7F243762" w14:textId="77777777" w:rsidR="000824E4" w:rsidRPr="000824E4" w:rsidRDefault="000824E4" w:rsidP="000824E4">
      <w:pPr>
        <w:overflowPunct/>
        <w:autoSpaceDE/>
        <w:autoSpaceDN/>
        <w:adjustRightInd/>
        <w:snapToGrid w:val="0"/>
        <w:ind w:firstLine="709"/>
        <w:textAlignment w:val="auto"/>
        <w:rPr>
          <w:iCs/>
        </w:rPr>
      </w:pPr>
      <w:r w:rsidRPr="000824E4">
        <w:t>- документы не имеют повреждений, наличие которых не позволяет однозначно истолковать их содержание.</w:t>
      </w:r>
    </w:p>
    <w:p w14:paraId="7F243763" w14:textId="77777777" w:rsidR="000824E4" w:rsidRPr="000824E4" w:rsidRDefault="000824E4" w:rsidP="000824E4">
      <w:pPr>
        <w:overflowPunct/>
        <w:ind w:right="-2" w:firstLine="709"/>
        <w:textAlignment w:val="auto"/>
        <w:rPr>
          <w:iCs/>
        </w:rPr>
      </w:pPr>
    </w:p>
    <w:p w14:paraId="7F243764" w14:textId="77777777" w:rsidR="000824E4" w:rsidRPr="000824E4" w:rsidRDefault="000824E4" w:rsidP="000824E4">
      <w:pPr>
        <w:overflowPunct/>
        <w:jc w:val="center"/>
        <w:textAlignment w:val="auto"/>
        <w:outlineLvl w:val="1"/>
      </w:pPr>
      <w:r w:rsidRPr="000824E4">
        <w:t xml:space="preserve">2.8. Основания для отказа в приёме документов, необходимых </w:t>
      </w:r>
    </w:p>
    <w:p w14:paraId="7F243765" w14:textId="77777777" w:rsidR="000824E4" w:rsidRPr="000824E4" w:rsidRDefault="000824E4" w:rsidP="000824E4">
      <w:pPr>
        <w:overflowPunct/>
        <w:jc w:val="center"/>
        <w:textAlignment w:val="auto"/>
        <w:outlineLvl w:val="1"/>
      </w:pPr>
      <w:r w:rsidRPr="000824E4">
        <w:t>для  предоставления государственной услуги</w:t>
      </w:r>
    </w:p>
    <w:p w14:paraId="7F243766" w14:textId="77777777" w:rsidR="000824E4" w:rsidRPr="000824E4" w:rsidRDefault="000824E4" w:rsidP="000824E4">
      <w:pPr>
        <w:overflowPunct/>
        <w:ind w:firstLine="709"/>
        <w:jc w:val="center"/>
        <w:textAlignment w:val="auto"/>
        <w:outlineLvl w:val="1"/>
      </w:pPr>
    </w:p>
    <w:p w14:paraId="7F243767" w14:textId="77777777" w:rsidR="000824E4" w:rsidRPr="000824E4" w:rsidRDefault="000824E4" w:rsidP="000824E4">
      <w:pPr>
        <w:tabs>
          <w:tab w:val="left" w:pos="1139"/>
        </w:tabs>
        <w:overflowPunct/>
        <w:autoSpaceDE/>
        <w:autoSpaceDN/>
        <w:adjustRightInd/>
        <w:snapToGrid w:val="0"/>
        <w:ind w:firstLine="709"/>
        <w:textAlignment w:val="auto"/>
      </w:pPr>
      <w:r w:rsidRPr="000824E4">
        <w:t>Оснований для отказа в приёме документов, необходимых для предоставления государственной услуги, не предусмотрено.</w:t>
      </w:r>
    </w:p>
    <w:p w14:paraId="7F243768" w14:textId="77777777" w:rsidR="000824E4" w:rsidRPr="000824E4" w:rsidRDefault="000824E4" w:rsidP="000824E4">
      <w:pPr>
        <w:tabs>
          <w:tab w:val="left" w:pos="1139"/>
        </w:tabs>
        <w:overflowPunct/>
        <w:autoSpaceDE/>
        <w:autoSpaceDN/>
        <w:adjustRightInd/>
        <w:snapToGrid w:val="0"/>
        <w:ind w:firstLine="709"/>
        <w:textAlignment w:val="auto"/>
        <w:rPr>
          <w:b/>
        </w:rPr>
      </w:pPr>
    </w:p>
    <w:p w14:paraId="7F243769" w14:textId="77777777" w:rsidR="000824E4" w:rsidRPr="000824E4" w:rsidRDefault="000824E4" w:rsidP="000824E4">
      <w:pPr>
        <w:tabs>
          <w:tab w:val="left" w:pos="1139"/>
        </w:tabs>
        <w:overflowPunct/>
        <w:autoSpaceDE/>
        <w:autoSpaceDN/>
        <w:adjustRightInd/>
        <w:snapToGrid w:val="0"/>
        <w:jc w:val="center"/>
        <w:textAlignment w:val="auto"/>
      </w:pPr>
      <w:r w:rsidRPr="000824E4">
        <w:t xml:space="preserve">2.9. Основания для отказа в предоставлении </w:t>
      </w:r>
    </w:p>
    <w:p w14:paraId="7F24376A" w14:textId="77777777" w:rsidR="000824E4" w:rsidRPr="000824E4" w:rsidRDefault="000824E4" w:rsidP="000824E4">
      <w:pPr>
        <w:tabs>
          <w:tab w:val="left" w:pos="1139"/>
        </w:tabs>
        <w:overflowPunct/>
        <w:autoSpaceDE/>
        <w:autoSpaceDN/>
        <w:adjustRightInd/>
        <w:snapToGrid w:val="0"/>
        <w:jc w:val="center"/>
        <w:textAlignment w:val="auto"/>
      </w:pPr>
      <w:r w:rsidRPr="000824E4">
        <w:t>государственной услуги</w:t>
      </w:r>
    </w:p>
    <w:p w14:paraId="7F24376B" w14:textId="77777777" w:rsidR="000824E4" w:rsidRPr="000824E4" w:rsidRDefault="000824E4" w:rsidP="000824E4">
      <w:pPr>
        <w:tabs>
          <w:tab w:val="left" w:pos="1139"/>
        </w:tabs>
        <w:overflowPunct/>
        <w:autoSpaceDE/>
        <w:autoSpaceDN/>
        <w:adjustRightInd/>
        <w:snapToGrid w:val="0"/>
        <w:jc w:val="center"/>
        <w:textAlignment w:val="auto"/>
      </w:pPr>
    </w:p>
    <w:p w14:paraId="7F24376C" w14:textId="77777777" w:rsidR="000824E4" w:rsidRPr="000824E4" w:rsidRDefault="000824E4" w:rsidP="000824E4">
      <w:pPr>
        <w:tabs>
          <w:tab w:val="left" w:pos="0"/>
        </w:tabs>
        <w:overflowPunct/>
        <w:autoSpaceDE/>
        <w:autoSpaceDN/>
        <w:adjustRightInd/>
        <w:snapToGrid w:val="0"/>
        <w:textAlignment w:val="auto"/>
      </w:pPr>
      <w:r w:rsidRPr="000824E4">
        <w:t xml:space="preserve"> </w:t>
      </w:r>
      <w:r w:rsidRPr="000824E4">
        <w:tab/>
        <w:t>2.9.1. Основания для отказа в предоставлении государственной услуги отсутствуют.</w:t>
      </w:r>
    </w:p>
    <w:p w14:paraId="7F24376D" w14:textId="77777777" w:rsidR="000824E4" w:rsidRPr="000824E4" w:rsidRDefault="000824E4" w:rsidP="000824E4">
      <w:pPr>
        <w:tabs>
          <w:tab w:val="left" w:pos="0"/>
        </w:tabs>
        <w:overflowPunct/>
        <w:autoSpaceDE/>
        <w:autoSpaceDN/>
        <w:adjustRightInd/>
        <w:snapToGrid w:val="0"/>
        <w:textAlignment w:val="auto"/>
      </w:pPr>
      <w:r w:rsidRPr="000824E4">
        <w:tab/>
        <w:t xml:space="preserve">2.9.2. Основания для приостановления предоставления государственной услуги отсутствуют. </w:t>
      </w:r>
    </w:p>
    <w:p w14:paraId="7F24376E" w14:textId="77777777" w:rsidR="000824E4" w:rsidRPr="000824E4" w:rsidRDefault="000824E4" w:rsidP="000824E4">
      <w:pPr>
        <w:tabs>
          <w:tab w:val="left" w:pos="0"/>
        </w:tabs>
        <w:overflowPunct/>
        <w:autoSpaceDE/>
        <w:autoSpaceDN/>
        <w:adjustRightInd/>
        <w:snapToGrid w:val="0"/>
        <w:textAlignment w:val="auto"/>
      </w:pPr>
    </w:p>
    <w:p w14:paraId="562BE1B9" w14:textId="77777777" w:rsidR="002C1C31" w:rsidRDefault="002C1C31" w:rsidP="002C1C31">
      <w:pPr>
        <w:tabs>
          <w:tab w:val="left" w:pos="0"/>
        </w:tabs>
        <w:overflowPunct/>
        <w:autoSpaceDE/>
        <w:autoSpaceDN/>
        <w:adjustRightInd/>
        <w:snapToGrid w:val="0"/>
        <w:jc w:val="center"/>
        <w:textAlignment w:val="auto"/>
      </w:pPr>
    </w:p>
    <w:p w14:paraId="6E2CBB9A" w14:textId="77777777" w:rsidR="002C1C31" w:rsidRDefault="002C1C31" w:rsidP="002C1C31">
      <w:pPr>
        <w:tabs>
          <w:tab w:val="left" w:pos="0"/>
        </w:tabs>
        <w:overflowPunct/>
        <w:autoSpaceDE/>
        <w:autoSpaceDN/>
        <w:adjustRightInd/>
        <w:snapToGrid w:val="0"/>
        <w:jc w:val="center"/>
        <w:textAlignment w:val="auto"/>
      </w:pPr>
    </w:p>
    <w:p w14:paraId="1070F868" w14:textId="6C7F6403" w:rsidR="002C1C31" w:rsidRPr="000824E4" w:rsidRDefault="000824E4" w:rsidP="002C1C31">
      <w:pPr>
        <w:tabs>
          <w:tab w:val="left" w:pos="0"/>
        </w:tabs>
        <w:overflowPunct/>
        <w:autoSpaceDE/>
        <w:autoSpaceDN/>
        <w:adjustRightInd/>
        <w:snapToGrid w:val="0"/>
        <w:jc w:val="center"/>
        <w:textAlignment w:val="auto"/>
      </w:pPr>
      <w:r w:rsidRPr="000824E4">
        <w:t xml:space="preserve">2.10. </w:t>
      </w:r>
      <w:r w:rsidR="002C1C31" w:rsidRPr="000824E4">
        <w:t>Перечень услуг, которые являются  необходимыми и</w:t>
      </w:r>
    </w:p>
    <w:p w14:paraId="58F66D05" w14:textId="77777777" w:rsidR="002C1C31" w:rsidRDefault="002C1C31" w:rsidP="002C1C31">
      <w:pPr>
        <w:ind w:firstLine="708"/>
        <w:jc w:val="center"/>
      </w:pPr>
      <w:r w:rsidRPr="000824E4">
        <w:t>обязательными для предоставления государственной услуги</w:t>
      </w:r>
    </w:p>
    <w:p w14:paraId="48C83013" w14:textId="5D57E820" w:rsidR="002C1C31" w:rsidRPr="000824E4" w:rsidRDefault="002C1C31" w:rsidP="002C1C31">
      <w:pPr>
        <w:tabs>
          <w:tab w:val="left" w:pos="0"/>
        </w:tabs>
        <w:overflowPunct/>
        <w:autoSpaceDE/>
        <w:autoSpaceDN/>
        <w:adjustRightInd/>
        <w:snapToGrid w:val="0"/>
        <w:jc w:val="center"/>
        <w:textAlignment w:val="auto"/>
      </w:pPr>
      <w:r>
        <w:t>&lt;</w:t>
      </w:r>
      <w:r w:rsidRPr="006A451A">
        <w:t>в ред. приказ</w:t>
      </w:r>
      <w:r>
        <w:t>а</w:t>
      </w:r>
      <w:r w:rsidRPr="006A451A">
        <w:t xml:space="preserve"> департамента </w:t>
      </w:r>
      <w:r w:rsidRPr="00504FD7">
        <w:rPr>
          <w:rFonts w:eastAsia="Calibri"/>
          <w:szCs w:val="22"/>
          <w:lang w:eastAsia="en-US"/>
        </w:rPr>
        <w:t xml:space="preserve">от </w:t>
      </w:r>
      <w:r>
        <w:rPr>
          <w:rFonts w:eastAsia="Calibri"/>
          <w:szCs w:val="22"/>
          <w:lang w:eastAsia="en-US"/>
        </w:rPr>
        <w:t>03.06.2014 № 34-14</w:t>
      </w:r>
      <w:r w:rsidRPr="00AC4AC8">
        <w:t>&gt;</w:t>
      </w:r>
    </w:p>
    <w:p w14:paraId="7F243771" w14:textId="77777777" w:rsidR="000824E4" w:rsidRPr="000824E4" w:rsidRDefault="000824E4" w:rsidP="000824E4">
      <w:pPr>
        <w:tabs>
          <w:tab w:val="left" w:pos="0"/>
        </w:tabs>
        <w:overflowPunct/>
        <w:autoSpaceDE/>
        <w:autoSpaceDN/>
        <w:adjustRightInd/>
        <w:snapToGrid w:val="0"/>
        <w:jc w:val="center"/>
        <w:textAlignment w:val="auto"/>
      </w:pPr>
    </w:p>
    <w:p w14:paraId="7F243773" w14:textId="65793889" w:rsidR="000824E4" w:rsidRDefault="000824E4" w:rsidP="002C1C31">
      <w:pPr>
        <w:tabs>
          <w:tab w:val="left" w:pos="0"/>
        </w:tabs>
        <w:overflowPunct/>
        <w:autoSpaceDE/>
        <w:autoSpaceDN/>
        <w:adjustRightInd/>
        <w:snapToGrid w:val="0"/>
        <w:textAlignment w:val="auto"/>
      </w:pPr>
      <w:r w:rsidRPr="000824E4">
        <w:lastRenderedPageBreak/>
        <w:tab/>
      </w:r>
      <w:r w:rsidR="002C1C31">
        <w:t>Услуга «Оформление выписки из домовой (поквартирной) книги или иного документа, содержащего сведения о проживающих совместно с заявителем несовершеннолетних детях» является необходимой и обязательной для предоставления государственной услуги, за исключением случая, если данный документ представляется органами местного самоуправления муниципальных образований области или подведомственными органам местного самоуправления муниципальных образований области организациями.</w:t>
      </w:r>
      <w:r w:rsidR="002C1C31" w:rsidRPr="002C1C31">
        <w:t xml:space="preserve"> </w:t>
      </w:r>
      <w:r w:rsidR="002C1C31">
        <w:t>&lt;</w:t>
      </w:r>
      <w:r w:rsidR="002C1C31" w:rsidRPr="006A451A">
        <w:t>в ред. приказ</w:t>
      </w:r>
      <w:r w:rsidR="002C1C31">
        <w:t>а</w:t>
      </w:r>
      <w:r w:rsidR="002C1C31" w:rsidRPr="006A451A">
        <w:t xml:space="preserve"> департамента </w:t>
      </w:r>
      <w:r w:rsidR="002C1C31" w:rsidRPr="00504FD7">
        <w:rPr>
          <w:rFonts w:eastAsia="Calibri"/>
          <w:szCs w:val="22"/>
          <w:lang w:eastAsia="en-US"/>
        </w:rPr>
        <w:t xml:space="preserve">от </w:t>
      </w:r>
      <w:r w:rsidR="002C1C31">
        <w:rPr>
          <w:rFonts w:eastAsia="Calibri"/>
          <w:szCs w:val="22"/>
          <w:lang w:eastAsia="en-US"/>
        </w:rPr>
        <w:t>03.06.2014 № 34-14</w:t>
      </w:r>
      <w:r w:rsidR="002C1C31" w:rsidRPr="00AC4AC8">
        <w:t>&gt;</w:t>
      </w:r>
    </w:p>
    <w:p w14:paraId="4BF6C735" w14:textId="77777777" w:rsidR="002C1C31" w:rsidRPr="000824E4" w:rsidRDefault="002C1C31" w:rsidP="002C1C31">
      <w:pPr>
        <w:tabs>
          <w:tab w:val="left" w:pos="0"/>
        </w:tabs>
        <w:overflowPunct/>
        <w:autoSpaceDE/>
        <w:autoSpaceDN/>
        <w:adjustRightInd/>
        <w:snapToGrid w:val="0"/>
        <w:textAlignment w:val="auto"/>
      </w:pPr>
    </w:p>
    <w:p w14:paraId="7F243774" w14:textId="77777777" w:rsidR="000824E4" w:rsidRPr="000824E4" w:rsidRDefault="000824E4" w:rsidP="000824E4">
      <w:pPr>
        <w:overflowPunct/>
        <w:autoSpaceDE/>
        <w:autoSpaceDN/>
        <w:snapToGrid w:val="0"/>
        <w:jc w:val="center"/>
        <w:textAlignment w:val="auto"/>
        <w:outlineLvl w:val="2"/>
      </w:pPr>
      <w:r w:rsidRPr="000824E4">
        <w:t xml:space="preserve">2.11. Размер платы, взимаемой с заявителя при предоставлении </w:t>
      </w:r>
    </w:p>
    <w:p w14:paraId="7F243775" w14:textId="77777777" w:rsidR="000824E4" w:rsidRPr="000824E4" w:rsidRDefault="000824E4" w:rsidP="000824E4">
      <w:pPr>
        <w:overflowPunct/>
        <w:autoSpaceDE/>
        <w:autoSpaceDN/>
        <w:snapToGrid w:val="0"/>
        <w:jc w:val="center"/>
        <w:textAlignment w:val="auto"/>
        <w:outlineLvl w:val="2"/>
      </w:pPr>
      <w:r w:rsidRPr="000824E4">
        <w:t>государственной услуги</w:t>
      </w:r>
    </w:p>
    <w:p w14:paraId="7F243776" w14:textId="77777777" w:rsidR="000824E4" w:rsidRPr="000824E4" w:rsidRDefault="000824E4" w:rsidP="000824E4">
      <w:pPr>
        <w:overflowPunct/>
        <w:autoSpaceDE/>
        <w:autoSpaceDN/>
        <w:snapToGrid w:val="0"/>
        <w:ind w:firstLine="709"/>
        <w:jc w:val="center"/>
        <w:textAlignment w:val="auto"/>
        <w:outlineLvl w:val="2"/>
      </w:pPr>
    </w:p>
    <w:p w14:paraId="7F243777" w14:textId="77777777" w:rsidR="000824E4" w:rsidRPr="000824E4" w:rsidRDefault="000824E4" w:rsidP="000824E4">
      <w:pPr>
        <w:overflowPunct/>
        <w:autoSpaceDE/>
        <w:autoSpaceDN/>
        <w:snapToGrid w:val="0"/>
        <w:ind w:firstLine="709"/>
        <w:textAlignment w:val="auto"/>
        <w:outlineLvl w:val="2"/>
      </w:pPr>
      <w:r w:rsidRPr="000824E4">
        <w:t>Предоставление государственной услуги является бесплатным для заявителей.</w:t>
      </w:r>
    </w:p>
    <w:p w14:paraId="7F243778" w14:textId="77777777" w:rsidR="000824E4" w:rsidRPr="000824E4" w:rsidRDefault="000824E4" w:rsidP="000824E4">
      <w:pPr>
        <w:overflowPunct/>
        <w:autoSpaceDE/>
        <w:autoSpaceDN/>
        <w:snapToGrid w:val="0"/>
        <w:jc w:val="center"/>
        <w:textAlignment w:val="auto"/>
        <w:outlineLvl w:val="2"/>
      </w:pPr>
    </w:p>
    <w:p w14:paraId="7F243779" w14:textId="77777777" w:rsidR="000824E4" w:rsidRPr="00225501" w:rsidRDefault="000824E4" w:rsidP="000824E4">
      <w:pPr>
        <w:overflowPunct/>
        <w:autoSpaceDE/>
        <w:autoSpaceDN/>
        <w:snapToGrid w:val="0"/>
        <w:jc w:val="center"/>
        <w:textAlignment w:val="auto"/>
        <w:outlineLvl w:val="2"/>
      </w:pPr>
    </w:p>
    <w:p w14:paraId="7F24377A" w14:textId="77777777" w:rsidR="000824E4" w:rsidRPr="00225501" w:rsidRDefault="000824E4" w:rsidP="000824E4">
      <w:pPr>
        <w:overflowPunct/>
        <w:autoSpaceDE/>
        <w:autoSpaceDN/>
        <w:snapToGrid w:val="0"/>
        <w:jc w:val="center"/>
        <w:textAlignment w:val="auto"/>
        <w:outlineLvl w:val="2"/>
      </w:pPr>
    </w:p>
    <w:p w14:paraId="7F24377B" w14:textId="77777777" w:rsidR="000824E4" w:rsidRPr="00225501" w:rsidRDefault="000824E4" w:rsidP="000824E4">
      <w:pPr>
        <w:overflowPunct/>
        <w:autoSpaceDE/>
        <w:autoSpaceDN/>
        <w:snapToGrid w:val="0"/>
        <w:jc w:val="center"/>
        <w:textAlignment w:val="auto"/>
        <w:outlineLvl w:val="2"/>
      </w:pPr>
    </w:p>
    <w:p w14:paraId="7F24377C" w14:textId="77777777" w:rsidR="000824E4" w:rsidRPr="00225501" w:rsidRDefault="000824E4" w:rsidP="000824E4">
      <w:pPr>
        <w:overflowPunct/>
        <w:autoSpaceDE/>
        <w:autoSpaceDN/>
        <w:snapToGrid w:val="0"/>
        <w:jc w:val="center"/>
        <w:textAlignment w:val="auto"/>
        <w:outlineLvl w:val="2"/>
      </w:pPr>
    </w:p>
    <w:p w14:paraId="7F24377D" w14:textId="77777777" w:rsidR="000824E4" w:rsidRPr="00225501" w:rsidRDefault="000824E4" w:rsidP="000824E4">
      <w:pPr>
        <w:overflowPunct/>
        <w:autoSpaceDE/>
        <w:autoSpaceDN/>
        <w:snapToGrid w:val="0"/>
        <w:jc w:val="center"/>
        <w:textAlignment w:val="auto"/>
        <w:outlineLvl w:val="2"/>
      </w:pPr>
    </w:p>
    <w:p w14:paraId="7F24377E" w14:textId="77777777" w:rsidR="000824E4" w:rsidRPr="000824E4" w:rsidRDefault="000824E4" w:rsidP="000824E4">
      <w:pPr>
        <w:overflowPunct/>
        <w:autoSpaceDE/>
        <w:autoSpaceDN/>
        <w:snapToGrid w:val="0"/>
        <w:jc w:val="center"/>
        <w:textAlignment w:val="auto"/>
        <w:outlineLvl w:val="2"/>
      </w:pPr>
      <w:r w:rsidRPr="000824E4">
        <w:t xml:space="preserve">2.12. Максимальный срок ожидания в очереди при подаче </w:t>
      </w:r>
    </w:p>
    <w:p w14:paraId="7F24377F" w14:textId="77777777" w:rsidR="000824E4" w:rsidRPr="000824E4" w:rsidRDefault="000824E4" w:rsidP="000824E4">
      <w:pPr>
        <w:overflowPunct/>
        <w:autoSpaceDE/>
        <w:autoSpaceDN/>
        <w:snapToGrid w:val="0"/>
        <w:jc w:val="center"/>
        <w:textAlignment w:val="auto"/>
        <w:outlineLvl w:val="2"/>
      </w:pPr>
      <w:r w:rsidRPr="000824E4">
        <w:t>документов, необходимых для предоставления государственной услуги</w:t>
      </w:r>
    </w:p>
    <w:p w14:paraId="7F243780" w14:textId="77777777" w:rsidR="000824E4" w:rsidRPr="000824E4" w:rsidRDefault="000824E4" w:rsidP="000824E4">
      <w:pPr>
        <w:overflowPunct/>
        <w:autoSpaceDE/>
        <w:autoSpaceDN/>
        <w:snapToGrid w:val="0"/>
        <w:ind w:firstLine="709"/>
        <w:textAlignment w:val="auto"/>
        <w:outlineLvl w:val="2"/>
      </w:pPr>
    </w:p>
    <w:p w14:paraId="7F243781" w14:textId="77777777" w:rsidR="000824E4" w:rsidRPr="000824E4" w:rsidRDefault="000824E4" w:rsidP="000824E4">
      <w:pPr>
        <w:overflowPunct/>
        <w:autoSpaceDE/>
        <w:autoSpaceDN/>
        <w:snapToGrid w:val="0"/>
        <w:ind w:firstLine="709"/>
        <w:textAlignment w:val="auto"/>
        <w:outlineLvl w:val="2"/>
      </w:pPr>
      <w:r w:rsidRPr="000824E4">
        <w:t>Время ожидания заявителя в очереди при подаче документов, необходимых для предоставления государственной услуги, составляет не более 15 минут.</w:t>
      </w:r>
    </w:p>
    <w:p w14:paraId="7F243782" w14:textId="77777777" w:rsidR="000824E4" w:rsidRPr="000824E4" w:rsidRDefault="000824E4" w:rsidP="000824E4">
      <w:pPr>
        <w:overflowPunct/>
        <w:autoSpaceDE/>
        <w:autoSpaceDN/>
        <w:snapToGrid w:val="0"/>
        <w:jc w:val="center"/>
        <w:textAlignment w:val="auto"/>
        <w:outlineLvl w:val="2"/>
      </w:pPr>
    </w:p>
    <w:p w14:paraId="7F243783" w14:textId="77777777" w:rsidR="000824E4" w:rsidRPr="000824E4" w:rsidRDefault="000824E4" w:rsidP="000824E4">
      <w:pPr>
        <w:overflowPunct/>
        <w:autoSpaceDE/>
        <w:autoSpaceDN/>
        <w:snapToGrid w:val="0"/>
        <w:jc w:val="center"/>
        <w:textAlignment w:val="auto"/>
        <w:outlineLvl w:val="2"/>
      </w:pPr>
      <w:r w:rsidRPr="000824E4">
        <w:t xml:space="preserve">2.13. Срок регистрации заявления о предоставлении </w:t>
      </w:r>
    </w:p>
    <w:p w14:paraId="7F243784" w14:textId="77777777" w:rsidR="000824E4" w:rsidRPr="000824E4" w:rsidRDefault="000824E4" w:rsidP="000824E4">
      <w:pPr>
        <w:overflowPunct/>
        <w:autoSpaceDE/>
        <w:autoSpaceDN/>
        <w:snapToGrid w:val="0"/>
        <w:jc w:val="center"/>
        <w:textAlignment w:val="auto"/>
        <w:outlineLvl w:val="2"/>
      </w:pPr>
      <w:r w:rsidRPr="000824E4">
        <w:t>государственной услуги</w:t>
      </w:r>
    </w:p>
    <w:p w14:paraId="7F243785" w14:textId="77777777" w:rsidR="000824E4" w:rsidRPr="000824E4" w:rsidRDefault="000824E4" w:rsidP="000824E4">
      <w:pPr>
        <w:overflowPunct/>
        <w:autoSpaceDE/>
        <w:autoSpaceDN/>
        <w:snapToGrid w:val="0"/>
        <w:ind w:firstLine="709"/>
        <w:jc w:val="center"/>
        <w:textAlignment w:val="auto"/>
        <w:outlineLvl w:val="2"/>
      </w:pPr>
    </w:p>
    <w:p w14:paraId="7F243786" w14:textId="79172B7A" w:rsidR="000824E4" w:rsidRPr="000824E4" w:rsidRDefault="000824E4" w:rsidP="000824E4">
      <w:pPr>
        <w:shd w:val="clear" w:color="auto" w:fill="FFFFFF"/>
        <w:overflowPunct/>
        <w:autoSpaceDE/>
        <w:autoSpaceDN/>
        <w:adjustRightInd/>
        <w:snapToGrid w:val="0"/>
        <w:ind w:firstLine="709"/>
        <w:textAlignment w:val="auto"/>
      </w:pPr>
      <w:r w:rsidRPr="000824E4">
        <w:t xml:space="preserve">Заявление регистрируется в день представления в орган социальной защиты населения </w:t>
      </w:r>
      <w:r w:rsidR="0061576B">
        <w:t xml:space="preserve">и МФЦ </w:t>
      </w:r>
      <w:r w:rsidRPr="000824E4">
        <w:t xml:space="preserve">заявления и документов, необходимых для предоставления государственной услуги. </w:t>
      </w:r>
      <w:r w:rsidR="0061576B" w:rsidRPr="0061576B">
        <w:t>&lt;в ред. приказа департамента от 29.12.2015 № 68-15&gt;</w:t>
      </w:r>
    </w:p>
    <w:p w14:paraId="7F243787" w14:textId="77777777" w:rsidR="000824E4" w:rsidRPr="000824E4" w:rsidRDefault="000824E4" w:rsidP="000824E4">
      <w:pPr>
        <w:overflowPunct/>
        <w:autoSpaceDE/>
        <w:autoSpaceDN/>
        <w:snapToGrid w:val="0"/>
        <w:ind w:firstLine="709"/>
        <w:jc w:val="center"/>
        <w:textAlignment w:val="auto"/>
        <w:outlineLvl w:val="2"/>
      </w:pPr>
    </w:p>
    <w:p w14:paraId="7F243788" w14:textId="77777777" w:rsidR="000824E4" w:rsidRPr="000824E4" w:rsidRDefault="000824E4" w:rsidP="000824E4">
      <w:pPr>
        <w:overflowPunct/>
        <w:autoSpaceDE/>
        <w:autoSpaceDN/>
        <w:snapToGrid w:val="0"/>
        <w:jc w:val="center"/>
        <w:textAlignment w:val="auto"/>
        <w:outlineLvl w:val="2"/>
      </w:pPr>
      <w:r w:rsidRPr="000824E4">
        <w:t>2.14. Требования к местам предоставления государственной услуги</w:t>
      </w:r>
    </w:p>
    <w:p w14:paraId="7F243789" w14:textId="77777777" w:rsidR="000824E4" w:rsidRPr="000824E4" w:rsidRDefault="000824E4" w:rsidP="000824E4">
      <w:pPr>
        <w:overflowPunct/>
        <w:autoSpaceDE/>
        <w:autoSpaceDN/>
        <w:snapToGrid w:val="0"/>
        <w:ind w:firstLine="709"/>
        <w:textAlignment w:val="auto"/>
        <w:outlineLvl w:val="2"/>
      </w:pPr>
    </w:p>
    <w:p w14:paraId="7F24378A" w14:textId="77777777" w:rsidR="000824E4" w:rsidRPr="000824E4" w:rsidRDefault="000824E4" w:rsidP="000824E4">
      <w:pPr>
        <w:overflowPunct/>
        <w:snapToGrid w:val="0"/>
        <w:ind w:firstLine="709"/>
        <w:textAlignment w:val="auto"/>
        <w:rPr>
          <w:iCs/>
        </w:rPr>
      </w:pPr>
      <w:r w:rsidRPr="000824E4">
        <w:rPr>
          <w:iCs/>
        </w:rPr>
        <w:t>2.14.1. Требования к помещениям, в которых предоставляется государственная услуга.</w:t>
      </w:r>
    </w:p>
    <w:p w14:paraId="7F24378B" w14:textId="3D6434DB" w:rsidR="000824E4" w:rsidRPr="000824E4" w:rsidRDefault="000824E4" w:rsidP="000824E4">
      <w:pPr>
        <w:overflowPunct/>
        <w:snapToGrid w:val="0"/>
        <w:ind w:firstLine="709"/>
        <w:textAlignment w:val="auto"/>
        <w:rPr>
          <w:iCs/>
        </w:rPr>
      </w:pPr>
      <w:r w:rsidRPr="000824E4">
        <w:t xml:space="preserve">В </w:t>
      </w:r>
      <w:r w:rsidRPr="000824E4">
        <w:rPr>
          <w:iCs/>
        </w:rPr>
        <w:t xml:space="preserve">органах </w:t>
      </w:r>
      <w:r w:rsidRPr="000824E4">
        <w:t>социальной защиты населения</w:t>
      </w:r>
      <w:r w:rsidR="0061576B">
        <w:t xml:space="preserve"> и МФЦ</w:t>
      </w:r>
      <w:r w:rsidRPr="000824E4">
        <w:rPr>
          <w:iCs/>
        </w:rPr>
        <w:t>, предоставляющих государственную услугу, обеспечивается:</w:t>
      </w:r>
      <w:r w:rsidR="0061576B" w:rsidRPr="0061576B">
        <w:t xml:space="preserve"> </w:t>
      </w:r>
      <w:r w:rsidR="0061576B" w:rsidRPr="0061576B">
        <w:rPr>
          <w:iCs/>
        </w:rPr>
        <w:t>&lt;в ред. приказа департамента от 29.12.2015 № 68-15&gt;</w:t>
      </w:r>
    </w:p>
    <w:p w14:paraId="7F24378C" w14:textId="77777777" w:rsidR="000824E4" w:rsidRPr="000824E4" w:rsidRDefault="000824E4" w:rsidP="000824E4">
      <w:pPr>
        <w:overflowPunct/>
        <w:snapToGrid w:val="0"/>
        <w:ind w:firstLine="709"/>
        <w:textAlignment w:val="auto"/>
        <w:rPr>
          <w:iCs/>
        </w:rPr>
      </w:pPr>
      <w:r w:rsidRPr="000824E4">
        <w:rPr>
          <w:iCs/>
        </w:rPr>
        <w:t xml:space="preserve">- осуществление приёма заявителей в специально выделенных для этих целей помещениях (присутственных местах), которые включают в себя </w:t>
      </w:r>
      <w:r w:rsidRPr="000824E4">
        <w:rPr>
          <w:iCs/>
        </w:rPr>
        <w:lastRenderedPageBreak/>
        <w:t>места для ожидания, информирования, получения информации и заполнения необходимых документов, приема заявителей;</w:t>
      </w:r>
    </w:p>
    <w:p w14:paraId="7F24378D" w14:textId="77777777" w:rsidR="000824E4" w:rsidRPr="000824E4" w:rsidRDefault="000824E4" w:rsidP="000824E4">
      <w:pPr>
        <w:overflowPunct/>
        <w:snapToGrid w:val="0"/>
        <w:ind w:firstLine="709"/>
        <w:textAlignment w:val="auto"/>
        <w:rPr>
          <w:iCs/>
        </w:rPr>
      </w:pPr>
      <w:r w:rsidRPr="000824E4">
        <w:rPr>
          <w:iCs/>
        </w:rPr>
        <w:t xml:space="preserve">- соответствие помещений органов </w:t>
      </w:r>
      <w:r w:rsidRPr="000824E4">
        <w:t xml:space="preserve">социальной защиты населения </w:t>
      </w:r>
      <w:r w:rsidRPr="000824E4">
        <w:rPr>
          <w:iCs/>
        </w:rPr>
        <w:t xml:space="preserve"> санитарно-эпидемиологическим правилам и нормативам, а также правилам противопожарной безопасности;</w:t>
      </w:r>
    </w:p>
    <w:p w14:paraId="7F24378E" w14:textId="77777777" w:rsidR="000824E4" w:rsidRPr="000824E4" w:rsidRDefault="000824E4" w:rsidP="000824E4">
      <w:pPr>
        <w:overflowPunct/>
        <w:snapToGrid w:val="0"/>
        <w:ind w:firstLine="709"/>
        <w:textAlignment w:val="auto"/>
        <w:rPr>
          <w:iCs/>
        </w:rPr>
      </w:pPr>
      <w:r w:rsidRPr="000824E4">
        <w:rPr>
          <w:iCs/>
        </w:rPr>
        <w:t>- оборудование присутственных мест доступными местами общего пользования (туалетами) и системой кондиционирования воздуха либо вентиляторами.</w:t>
      </w:r>
    </w:p>
    <w:p w14:paraId="7F24378F" w14:textId="77777777" w:rsidR="000824E4" w:rsidRPr="000824E4" w:rsidRDefault="000824E4" w:rsidP="000824E4">
      <w:pPr>
        <w:overflowPunct/>
        <w:snapToGrid w:val="0"/>
        <w:ind w:firstLine="709"/>
        <w:textAlignment w:val="auto"/>
        <w:rPr>
          <w:iCs/>
        </w:rPr>
      </w:pPr>
      <w:r w:rsidRPr="000824E4">
        <w:rPr>
          <w:iCs/>
        </w:rPr>
        <w:t>Присутственные места оборудуются:</w:t>
      </w:r>
    </w:p>
    <w:p w14:paraId="7F243790" w14:textId="77777777" w:rsidR="000824E4" w:rsidRPr="000824E4" w:rsidRDefault="000824E4" w:rsidP="000824E4">
      <w:pPr>
        <w:overflowPunct/>
        <w:snapToGrid w:val="0"/>
        <w:ind w:firstLine="709"/>
        <w:textAlignment w:val="auto"/>
        <w:rPr>
          <w:iCs/>
        </w:rPr>
      </w:pPr>
      <w:r w:rsidRPr="000824E4">
        <w:rPr>
          <w:iCs/>
        </w:rPr>
        <w:t>- стендами с информацией для заявителей об услугах, предоставляемых органом социальной защиты населения;</w:t>
      </w:r>
    </w:p>
    <w:p w14:paraId="7F243791" w14:textId="77777777" w:rsidR="000824E4" w:rsidRPr="000824E4" w:rsidRDefault="000824E4" w:rsidP="000824E4">
      <w:pPr>
        <w:overflowPunct/>
        <w:snapToGrid w:val="0"/>
        <w:ind w:firstLine="709"/>
        <w:textAlignment w:val="auto"/>
        <w:rPr>
          <w:iCs/>
        </w:rPr>
      </w:pPr>
      <w:r w:rsidRPr="000824E4">
        <w:rPr>
          <w:iCs/>
        </w:rPr>
        <w:t>- вывесками с наименованием помещений у входа в каждое из помещений;</w:t>
      </w:r>
    </w:p>
    <w:p w14:paraId="7F243792" w14:textId="77777777" w:rsidR="000824E4" w:rsidRPr="000824E4" w:rsidRDefault="000824E4" w:rsidP="000824E4">
      <w:pPr>
        <w:overflowPunct/>
        <w:snapToGrid w:val="0"/>
        <w:ind w:firstLine="709"/>
        <w:textAlignment w:val="auto"/>
        <w:rPr>
          <w:iCs/>
        </w:rPr>
      </w:pPr>
      <w:r w:rsidRPr="000824E4">
        <w:rPr>
          <w:iCs/>
        </w:rPr>
        <w:t>- средствами оказания первой медицинской помощи.</w:t>
      </w:r>
    </w:p>
    <w:p w14:paraId="7F243793" w14:textId="77777777" w:rsidR="000824E4" w:rsidRPr="000824E4" w:rsidRDefault="000824E4" w:rsidP="000824E4">
      <w:pPr>
        <w:overflowPunct/>
        <w:snapToGrid w:val="0"/>
        <w:ind w:firstLine="709"/>
        <w:textAlignment w:val="auto"/>
        <w:rPr>
          <w:iCs/>
        </w:rPr>
      </w:pPr>
      <w:r w:rsidRPr="000824E4">
        <w:rPr>
          <w:iCs/>
        </w:rPr>
        <w:t>2.14.2. Требования к местам для ожидания.</w:t>
      </w:r>
    </w:p>
    <w:p w14:paraId="7F243794" w14:textId="77777777" w:rsidR="000824E4" w:rsidRPr="000824E4" w:rsidRDefault="000824E4" w:rsidP="000824E4">
      <w:pPr>
        <w:overflowPunct/>
        <w:snapToGrid w:val="0"/>
        <w:ind w:firstLine="709"/>
        <w:textAlignment w:val="auto"/>
        <w:rPr>
          <w:iCs/>
        </w:rPr>
      </w:pPr>
      <w:r w:rsidRPr="000824E4">
        <w:rPr>
          <w:iCs/>
        </w:rPr>
        <w:t>Места для ожидания должны соответствовать комфортным условиям для заявителей.</w:t>
      </w:r>
    </w:p>
    <w:p w14:paraId="7F243795" w14:textId="77777777" w:rsidR="000824E4" w:rsidRPr="000824E4" w:rsidRDefault="000824E4" w:rsidP="000824E4">
      <w:pPr>
        <w:overflowPunct/>
        <w:snapToGrid w:val="0"/>
        <w:ind w:firstLine="709"/>
        <w:textAlignment w:val="auto"/>
        <w:rPr>
          <w:iCs/>
        </w:rPr>
      </w:pPr>
      <w:r w:rsidRPr="000824E4">
        <w:rPr>
          <w:iCs/>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14:paraId="7F243796" w14:textId="77777777" w:rsidR="000824E4" w:rsidRPr="000824E4" w:rsidRDefault="000824E4" w:rsidP="000824E4">
      <w:pPr>
        <w:overflowPunct/>
        <w:snapToGrid w:val="0"/>
        <w:ind w:firstLine="709"/>
        <w:textAlignment w:val="auto"/>
        <w:rPr>
          <w:iCs/>
        </w:rPr>
      </w:pPr>
      <w:r w:rsidRPr="000824E4">
        <w:rPr>
          <w:iCs/>
        </w:rPr>
        <w:t>Места для ожидания должны находиться в холле или ином специально приспособленном помещении.</w:t>
      </w:r>
    </w:p>
    <w:p w14:paraId="7F243797" w14:textId="77777777" w:rsidR="000824E4" w:rsidRPr="000824E4" w:rsidRDefault="000824E4" w:rsidP="000824E4">
      <w:pPr>
        <w:overflowPunct/>
        <w:snapToGrid w:val="0"/>
        <w:ind w:firstLine="709"/>
        <w:textAlignment w:val="auto"/>
        <w:rPr>
          <w:iCs/>
        </w:rPr>
      </w:pPr>
      <w:r w:rsidRPr="000824E4">
        <w:rPr>
          <w:iCs/>
        </w:rP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14:paraId="7F243798" w14:textId="77777777" w:rsidR="000824E4" w:rsidRPr="000824E4" w:rsidRDefault="000824E4" w:rsidP="000824E4">
      <w:pPr>
        <w:overflowPunct/>
        <w:snapToGrid w:val="0"/>
        <w:ind w:firstLine="709"/>
        <w:textAlignment w:val="auto"/>
        <w:rPr>
          <w:iCs/>
        </w:rPr>
      </w:pPr>
      <w:r w:rsidRPr="000824E4">
        <w:rPr>
          <w:iCs/>
        </w:rPr>
        <w:t>2.14.3. Требования к оформлению входа в здание.</w:t>
      </w:r>
    </w:p>
    <w:p w14:paraId="7F243799" w14:textId="6568B507" w:rsidR="000824E4" w:rsidRPr="000824E4" w:rsidRDefault="000824E4" w:rsidP="000824E4">
      <w:pPr>
        <w:overflowPunct/>
        <w:snapToGrid w:val="0"/>
        <w:ind w:firstLine="709"/>
        <w:textAlignment w:val="auto"/>
        <w:rPr>
          <w:iCs/>
        </w:rPr>
      </w:pPr>
      <w:r w:rsidRPr="000824E4">
        <w:rPr>
          <w:iCs/>
        </w:rPr>
        <w:t xml:space="preserve">Центральный вход в здание органа социальной защиты населения </w:t>
      </w:r>
      <w:r w:rsidR="0061576B">
        <w:rPr>
          <w:iCs/>
        </w:rPr>
        <w:t xml:space="preserve">и МФЦ </w:t>
      </w:r>
      <w:r w:rsidRPr="000824E4">
        <w:rPr>
          <w:iCs/>
        </w:rPr>
        <w:t>оборудуется вывеской, содержащей следующую информацию:</w:t>
      </w:r>
      <w:r w:rsidR="0061576B" w:rsidRPr="0061576B">
        <w:t xml:space="preserve"> </w:t>
      </w:r>
      <w:r w:rsidR="0061576B" w:rsidRPr="0061576B">
        <w:rPr>
          <w:iCs/>
        </w:rPr>
        <w:t>&lt;в ред. приказа департамента от 29.12.2015 № 68-15&gt;</w:t>
      </w:r>
    </w:p>
    <w:p w14:paraId="7F24379A" w14:textId="77777777" w:rsidR="000824E4" w:rsidRPr="000824E4" w:rsidRDefault="000824E4" w:rsidP="000824E4">
      <w:pPr>
        <w:overflowPunct/>
        <w:snapToGrid w:val="0"/>
        <w:ind w:firstLine="709"/>
        <w:textAlignment w:val="auto"/>
        <w:rPr>
          <w:iCs/>
        </w:rPr>
      </w:pPr>
      <w:r w:rsidRPr="000824E4">
        <w:rPr>
          <w:iCs/>
        </w:rPr>
        <w:t>- наименование;</w:t>
      </w:r>
    </w:p>
    <w:p w14:paraId="7F24379B" w14:textId="77777777" w:rsidR="000824E4" w:rsidRPr="000824E4" w:rsidRDefault="000824E4" w:rsidP="000824E4">
      <w:pPr>
        <w:overflowPunct/>
        <w:snapToGrid w:val="0"/>
        <w:ind w:firstLine="709"/>
        <w:textAlignment w:val="auto"/>
        <w:rPr>
          <w:iCs/>
        </w:rPr>
      </w:pPr>
      <w:r w:rsidRPr="000824E4">
        <w:rPr>
          <w:iCs/>
        </w:rPr>
        <w:t>- место нахождения;</w:t>
      </w:r>
    </w:p>
    <w:p w14:paraId="7F24379C" w14:textId="77777777" w:rsidR="000824E4" w:rsidRPr="000824E4" w:rsidRDefault="000824E4" w:rsidP="000824E4">
      <w:pPr>
        <w:overflowPunct/>
        <w:snapToGrid w:val="0"/>
        <w:ind w:firstLine="709"/>
        <w:textAlignment w:val="auto"/>
        <w:rPr>
          <w:iCs/>
        </w:rPr>
      </w:pPr>
      <w:r w:rsidRPr="000824E4">
        <w:rPr>
          <w:iCs/>
        </w:rPr>
        <w:t>- режим работы;</w:t>
      </w:r>
    </w:p>
    <w:p w14:paraId="7F24379D" w14:textId="77777777" w:rsidR="000824E4" w:rsidRPr="000824E4" w:rsidRDefault="000824E4" w:rsidP="000824E4">
      <w:pPr>
        <w:overflowPunct/>
        <w:snapToGrid w:val="0"/>
        <w:ind w:firstLine="709"/>
        <w:textAlignment w:val="auto"/>
        <w:rPr>
          <w:iCs/>
        </w:rPr>
      </w:pPr>
      <w:r w:rsidRPr="000824E4">
        <w:rPr>
          <w:iCs/>
        </w:rPr>
        <w:t>- телефонный номер для справок.</w:t>
      </w:r>
    </w:p>
    <w:p w14:paraId="7F24379E" w14:textId="77777777" w:rsidR="000824E4" w:rsidRPr="000824E4" w:rsidRDefault="000824E4" w:rsidP="000824E4">
      <w:pPr>
        <w:overflowPunct/>
        <w:snapToGrid w:val="0"/>
        <w:ind w:firstLine="709"/>
        <w:textAlignment w:val="auto"/>
        <w:rPr>
          <w:iCs/>
        </w:rPr>
      </w:pPr>
      <w:r w:rsidRPr="000824E4">
        <w:rPr>
          <w:iCs/>
        </w:rPr>
        <w:t>2.14.4. Требования к местам для информирования, получения информации и заполнения необходимых документов.</w:t>
      </w:r>
    </w:p>
    <w:p w14:paraId="7F24379F" w14:textId="77777777" w:rsidR="000824E4" w:rsidRPr="000824E4" w:rsidRDefault="000824E4" w:rsidP="000824E4">
      <w:pPr>
        <w:overflowPunct/>
        <w:snapToGrid w:val="0"/>
        <w:ind w:firstLine="709"/>
        <w:textAlignment w:val="auto"/>
        <w:rPr>
          <w:iCs/>
        </w:rPr>
      </w:pPr>
      <w:r w:rsidRPr="000824E4">
        <w:rPr>
          <w:iCs/>
        </w:rPr>
        <w:t>Места для информирования, предназначенные для ознакомления заявителей с информационными материалами, оборудуются:</w:t>
      </w:r>
    </w:p>
    <w:p w14:paraId="7F2437A0" w14:textId="77777777" w:rsidR="000824E4" w:rsidRPr="000824E4" w:rsidRDefault="000824E4" w:rsidP="000824E4">
      <w:pPr>
        <w:overflowPunct/>
        <w:snapToGrid w:val="0"/>
        <w:ind w:firstLine="709"/>
        <w:textAlignment w:val="auto"/>
        <w:rPr>
          <w:iCs/>
        </w:rPr>
      </w:pPr>
      <w:r w:rsidRPr="000824E4">
        <w:rPr>
          <w:iCs/>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14:paraId="7F2437A1" w14:textId="77777777" w:rsidR="000824E4" w:rsidRPr="000824E4" w:rsidRDefault="000824E4" w:rsidP="000824E4">
      <w:pPr>
        <w:overflowPunct/>
        <w:snapToGrid w:val="0"/>
        <w:ind w:firstLine="709"/>
        <w:textAlignment w:val="auto"/>
        <w:rPr>
          <w:iCs/>
        </w:rPr>
      </w:pPr>
      <w:r w:rsidRPr="000824E4">
        <w:rPr>
          <w:iCs/>
        </w:rPr>
        <w:t>- стульями и столами (стойками) для возможности оформления документов.</w:t>
      </w:r>
    </w:p>
    <w:p w14:paraId="7F2437A2" w14:textId="77777777" w:rsidR="000824E4" w:rsidRPr="000824E4" w:rsidRDefault="000824E4" w:rsidP="000824E4">
      <w:pPr>
        <w:overflowPunct/>
        <w:snapToGrid w:val="0"/>
        <w:ind w:firstLine="709"/>
        <w:textAlignment w:val="auto"/>
        <w:rPr>
          <w:iCs/>
        </w:rPr>
      </w:pPr>
      <w:r w:rsidRPr="000824E4">
        <w:rPr>
          <w:iCs/>
        </w:rPr>
        <w:lastRenderedPageBreak/>
        <w:t>Информационные стенды, столы (стойки) размещаются в местах, обеспечивающих свободный доступ к ним.</w:t>
      </w:r>
    </w:p>
    <w:p w14:paraId="7F2437A3" w14:textId="77777777" w:rsidR="000824E4" w:rsidRPr="000824E4" w:rsidRDefault="000824E4" w:rsidP="000824E4">
      <w:pPr>
        <w:overflowPunct/>
        <w:snapToGrid w:val="0"/>
        <w:ind w:firstLine="709"/>
        <w:textAlignment w:val="auto"/>
        <w:rPr>
          <w:iCs/>
        </w:rPr>
      </w:pPr>
      <w:r w:rsidRPr="000824E4">
        <w:rPr>
          <w:iCs/>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14:paraId="7F2437A4" w14:textId="77777777" w:rsidR="000824E4" w:rsidRPr="000824E4" w:rsidRDefault="000824E4" w:rsidP="000824E4">
      <w:pPr>
        <w:overflowPunct/>
        <w:snapToGrid w:val="0"/>
        <w:ind w:firstLine="709"/>
        <w:textAlignment w:val="auto"/>
        <w:rPr>
          <w:iCs/>
        </w:rPr>
      </w:pPr>
      <w:r w:rsidRPr="000824E4">
        <w:rPr>
          <w:iCs/>
        </w:rPr>
        <w:t>2.14.5. Требования к местам для приёма заявителей.</w:t>
      </w:r>
    </w:p>
    <w:p w14:paraId="7F2437A5" w14:textId="567862C3" w:rsidR="000824E4" w:rsidRPr="000824E4" w:rsidRDefault="000824E4" w:rsidP="000824E4">
      <w:pPr>
        <w:overflowPunct/>
        <w:snapToGrid w:val="0"/>
        <w:ind w:firstLine="709"/>
        <w:textAlignment w:val="auto"/>
        <w:rPr>
          <w:iCs/>
        </w:rPr>
      </w:pPr>
      <w:r w:rsidRPr="000824E4">
        <w:rPr>
          <w:iCs/>
        </w:rPr>
        <w:t xml:space="preserve">В </w:t>
      </w:r>
      <w:r w:rsidRPr="000824E4">
        <w:t>департаменте или</w:t>
      </w:r>
      <w:r w:rsidRPr="000824E4">
        <w:rPr>
          <w:iCs/>
        </w:rPr>
        <w:t xml:space="preserve"> органах социальной защиты населения </w:t>
      </w:r>
      <w:r w:rsidR="0061576B">
        <w:rPr>
          <w:iCs/>
        </w:rPr>
        <w:t xml:space="preserve">и МФЦ </w:t>
      </w:r>
      <w:r w:rsidRPr="000824E4">
        <w:rPr>
          <w:iCs/>
        </w:rPr>
        <w:t>выделяются помещения для приема заявителей.</w:t>
      </w:r>
      <w:r w:rsidR="0061576B" w:rsidRPr="0061576B">
        <w:t xml:space="preserve"> </w:t>
      </w:r>
      <w:r w:rsidR="0061576B" w:rsidRPr="0061576B">
        <w:rPr>
          <w:iCs/>
        </w:rPr>
        <w:t>&lt;в ред. приказа департамента от 29.12.2015 № 68-15&gt;</w:t>
      </w:r>
    </w:p>
    <w:p w14:paraId="7F2437A6" w14:textId="77777777" w:rsidR="000824E4" w:rsidRPr="000824E4" w:rsidRDefault="000824E4" w:rsidP="000824E4">
      <w:pPr>
        <w:overflowPunct/>
        <w:snapToGrid w:val="0"/>
        <w:ind w:firstLine="709"/>
        <w:textAlignment w:val="auto"/>
        <w:rPr>
          <w:iCs/>
        </w:rPr>
      </w:pPr>
      <w:r w:rsidRPr="000824E4">
        <w:rPr>
          <w:iCs/>
        </w:rPr>
        <w:t>Кабинеты для приёма заявителей оборудуются вывесками с указанием:</w:t>
      </w:r>
    </w:p>
    <w:p w14:paraId="7F2437A7" w14:textId="77777777" w:rsidR="000824E4" w:rsidRPr="000824E4" w:rsidRDefault="000824E4" w:rsidP="000824E4">
      <w:pPr>
        <w:overflowPunct/>
        <w:snapToGrid w:val="0"/>
        <w:ind w:firstLine="709"/>
        <w:textAlignment w:val="auto"/>
        <w:rPr>
          <w:iCs/>
        </w:rPr>
      </w:pPr>
      <w:r w:rsidRPr="000824E4">
        <w:rPr>
          <w:iCs/>
        </w:rPr>
        <w:t>- номера кабинета;</w:t>
      </w:r>
    </w:p>
    <w:p w14:paraId="7F2437A8" w14:textId="77777777" w:rsidR="000824E4" w:rsidRPr="000824E4" w:rsidRDefault="000824E4" w:rsidP="000824E4">
      <w:pPr>
        <w:overflowPunct/>
        <w:snapToGrid w:val="0"/>
        <w:ind w:firstLine="709"/>
        <w:textAlignment w:val="auto"/>
        <w:rPr>
          <w:iCs/>
        </w:rPr>
      </w:pPr>
      <w:r w:rsidRPr="000824E4">
        <w:rPr>
          <w:iCs/>
        </w:rPr>
        <w:t>- фамилии, имени, отчества и должности специалиста;</w:t>
      </w:r>
    </w:p>
    <w:p w14:paraId="7F2437A9" w14:textId="77777777" w:rsidR="000824E4" w:rsidRPr="000824E4" w:rsidRDefault="000824E4" w:rsidP="000824E4">
      <w:pPr>
        <w:overflowPunct/>
        <w:snapToGrid w:val="0"/>
        <w:ind w:firstLine="709"/>
        <w:textAlignment w:val="auto"/>
        <w:rPr>
          <w:iCs/>
        </w:rPr>
      </w:pPr>
      <w:r w:rsidRPr="000824E4">
        <w:rPr>
          <w:iCs/>
        </w:rPr>
        <w:t>- времени перерыва на обед.</w:t>
      </w:r>
    </w:p>
    <w:p w14:paraId="7F2437AA" w14:textId="77777777" w:rsidR="000824E4" w:rsidRPr="000824E4" w:rsidRDefault="000824E4" w:rsidP="000824E4">
      <w:pPr>
        <w:overflowPunct/>
        <w:snapToGrid w:val="0"/>
        <w:ind w:firstLine="709"/>
        <w:textAlignment w:val="auto"/>
        <w:rPr>
          <w:iCs/>
        </w:rPr>
      </w:pPr>
      <w:r w:rsidRPr="000824E4">
        <w:rPr>
          <w:iCs/>
        </w:rPr>
        <w:t>Рабочее место специалиста оборудуется персональным компьютером с печатающим устройством.</w:t>
      </w:r>
    </w:p>
    <w:p w14:paraId="7F2437AB" w14:textId="77777777" w:rsidR="000824E4" w:rsidRPr="000824E4" w:rsidRDefault="000824E4" w:rsidP="000824E4">
      <w:pPr>
        <w:overflowPunct/>
        <w:snapToGrid w:val="0"/>
        <w:ind w:firstLine="709"/>
        <w:textAlignment w:val="auto"/>
        <w:rPr>
          <w:iCs/>
        </w:rPr>
      </w:pPr>
      <w:r w:rsidRPr="000824E4">
        <w:rPr>
          <w:iCs/>
        </w:rPr>
        <w:t>Специалисты обеспечиваются личными и (или) настольными идентификационными карточками.</w:t>
      </w:r>
    </w:p>
    <w:p w14:paraId="7F2437AC" w14:textId="77777777" w:rsidR="000824E4" w:rsidRPr="000824E4" w:rsidRDefault="000824E4" w:rsidP="000824E4">
      <w:pPr>
        <w:overflowPunct/>
        <w:snapToGrid w:val="0"/>
        <w:ind w:firstLine="709"/>
        <w:textAlignment w:val="auto"/>
        <w:rPr>
          <w:iCs/>
        </w:rPr>
      </w:pPr>
      <w:r w:rsidRPr="000824E4">
        <w:rPr>
          <w:iCs/>
        </w:rPr>
        <w:t>Места для приёма заявителей оборудуются стульями и столами для возможности оформления документов.</w:t>
      </w:r>
    </w:p>
    <w:p w14:paraId="7F2437AD" w14:textId="77777777" w:rsidR="000824E4" w:rsidRDefault="000824E4" w:rsidP="000824E4">
      <w:pPr>
        <w:overflowPunct/>
        <w:snapToGrid w:val="0"/>
        <w:ind w:firstLine="709"/>
        <w:textAlignment w:val="auto"/>
        <w:rPr>
          <w:iCs/>
        </w:rPr>
      </w:pPr>
      <w:r w:rsidRPr="000824E4">
        <w:rPr>
          <w:iCs/>
        </w:rPr>
        <w:t>В целях обеспечения конфиденциальности сведений одновременное консультирование и (или) приём 2 и более посетителей одним специалистом не допускается.</w:t>
      </w:r>
    </w:p>
    <w:p w14:paraId="1FF2EA6A" w14:textId="48C7381C" w:rsidR="000D2EC4" w:rsidRPr="000824E4" w:rsidRDefault="000D2EC4" w:rsidP="000D2EC4">
      <w:pPr>
        <w:overflowPunct/>
        <w:ind w:firstLine="709"/>
        <w:textAlignment w:val="auto"/>
        <w:rPr>
          <w:iCs/>
          <w:color w:val="000000"/>
        </w:rPr>
      </w:pPr>
      <w:r w:rsidRPr="000D2EC4">
        <w:rPr>
          <w:color w:val="000000"/>
        </w:rPr>
        <w:t>2.14.6. 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r>
        <w:rPr>
          <w:color w:val="000000"/>
        </w:rPr>
        <w:t xml:space="preserve"> </w:t>
      </w:r>
      <w:r w:rsidRPr="0061576B">
        <w:rPr>
          <w:iCs/>
          <w:color w:val="000000"/>
        </w:rPr>
        <w:t>&lt;в ред. приказа департамента от 29.12.2015 № 68-15&gt;</w:t>
      </w:r>
    </w:p>
    <w:p w14:paraId="09A4F71D" w14:textId="77777777" w:rsidR="000D2EC4" w:rsidRPr="000824E4" w:rsidRDefault="000D2EC4" w:rsidP="000824E4">
      <w:pPr>
        <w:overflowPunct/>
        <w:snapToGrid w:val="0"/>
        <w:ind w:firstLine="709"/>
        <w:textAlignment w:val="auto"/>
        <w:rPr>
          <w:iCs/>
        </w:rPr>
      </w:pPr>
    </w:p>
    <w:p w14:paraId="7F2437B1" w14:textId="20E63544" w:rsidR="000824E4" w:rsidRPr="000824E4" w:rsidRDefault="000824E4" w:rsidP="000824E4">
      <w:pPr>
        <w:overflowPunct/>
        <w:snapToGrid w:val="0"/>
        <w:jc w:val="center"/>
        <w:textAlignment w:val="auto"/>
        <w:outlineLvl w:val="2"/>
      </w:pPr>
    </w:p>
    <w:p w14:paraId="7F2437B2" w14:textId="77777777" w:rsidR="000824E4" w:rsidRPr="000824E4" w:rsidRDefault="000824E4" w:rsidP="000824E4">
      <w:pPr>
        <w:overflowPunct/>
        <w:snapToGrid w:val="0"/>
        <w:jc w:val="center"/>
        <w:textAlignment w:val="auto"/>
        <w:outlineLvl w:val="2"/>
      </w:pPr>
      <w:r w:rsidRPr="000824E4">
        <w:t>2.15. Показатели доступности и качества государственной услуги</w:t>
      </w:r>
    </w:p>
    <w:p w14:paraId="7F2437B3" w14:textId="77777777" w:rsidR="000824E4" w:rsidRPr="000824E4" w:rsidRDefault="000824E4" w:rsidP="000824E4">
      <w:pPr>
        <w:overflowPunct/>
        <w:snapToGrid w:val="0"/>
        <w:ind w:firstLine="540"/>
        <w:textAlignment w:val="auto"/>
        <w:rPr>
          <w:iCs/>
        </w:rPr>
      </w:pPr>
    </w:p>
    <w:p w14:paraId="7F2437B4" w14:textId="77777777" w:rsidR="000824E4" w:rsidRPr="000824E4" w:rsidRDefault="000824E4" w:rsidP="000824E4">
      <w:pPr>
        <w:overflowPunct/>
        <w:snapToGrid w:val="0"/>
        <w:ind w:firstLine="709"/>
        <w:textAlignment w:val="auto"/>
        <w:rPr>
          <w:iCs/>
        </w:rPr>
      </w:pPr>
      <w:r w:rsidRPr="000824E4">
        <w:rPr>
          <w:iCs/>
        </w:rPr>
        <w:t xml:space="preserve">2.15.1. Показателями </w:t>
      </w:r>
      <w:r w:rsidRPr="000824E4">
        <w:t>доступности государственной услуги является</w:t>
      </w:r>
      <w:r w:rsidRPr="000824E4">
        <w:rPr>
          <w:iCs/>
        </w:rPr>
        <w:t xml:space="preserve"> обеспечение следующих условий:</w:t>
      </w:r>
    </w:p>
    <w:p w14:paraId="7F2437B5" w14:textId="4B0A5E87" w:rsidR="000824E4" w:rsidRPr="000824E4" w:rsidRDefault="000824E4" w:rsidP="000824E4">
      <w:pPr>
        <w:overflowPunct/>
        <w:snapToGrid w:val="0"/>
        <w:ind w:firstLine="709"/>
        <w:textAlignment w:val="auto"/>
        <w:rPr>
          <w:iCs/>
        </w:rPr>
      </w:pPr>
      <w:r w:rsidRPr="000824E4">
        <w:rPr>
          <w:iCs/>
        </w:rPr>
        <w:t>- пешеходная доступность от остановок общественного транспорта до здания органа социальной защиты населения</w:t>
      </w:r>
      <w:r w:rsidR="000D2EC4">
        <w:rPr>
          <w:iCs/>
        </w:rPr>
        <w:t xml:space="preserve"> и МФЦ</w:t>
      </w:r>
      <w:r w:rsidRPr="000824E4">
        <w:rPr>
          <w:iCs/>
        </w:rPr>
        <w:t>;</w:t>
      </w:r>
      <w:r w:rsidR="000D2EC4" w:rsidRPr="000D2EC4">
        <w:t xml:space="preserve"> </w:t>
      </w:r>
      <w:r w:rsidR="000D2EC4" w:rsidRPr="000D2EC4">
        <w:rPr>
          <w:iCs/>
        </w:rPr>
        <w:t>&lt;в ред. приказа департамента от 29.12.2015 № 68-15&gt;</w:t>
      </w:r>
    </w:p>
    <w:p w14:paraId="7F2437B6" w14:textId="77777777" w:rsidR="000824E4" w:rsidRPr="000824E4" w:rsidRDefault="000824E4" w:rsidP="000824E4">
      <w:pPr>
        <w:overflowPunct/>
        <w:snapToGrid w:val="0"/>
        <w:ind w:firstLine="709"/>
        <w:textAlignment w:val="auto"/>
        <w:rPr>
          <w:iCs/>
        </w:rPr>
      </w:pPr>
      <w:r w:rsidRPr="000824E4">
        <w:rPr>
          <w:iCs/>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14:paraId="7F2437B7" w14:textId="77777777" w:rsidR="000824E4" w:rsidRPr="000824E4" w:rsidRDefault="000824E4" w:rsidP="000824E4">
      <w:pPr>
        <w:overflowPunct/>
        <w:snapToGrid w:val="0"/>
        <w:ind w:firstLine="709"/>
        <w:textAlignment w:val="auto"/>
        <w:rPr>
          <w:iCs/>
        </w:rPr>
      </w:pPr>
      <w:r w:rsidRPr="000824E4">
        <w:rPr>
          <w:iCs/>
        </w:rPr>
        <w:t>- размещение присутственных мест на нижних этажах зданий (строений) для удобства заявителей;</w:t>
      </w:r>
    </w:p>
    <w:p w14:paraId="7F2437B8" w14:textId="67D93842" w:rsidR="000824E4" w:rsidRPr="000824E4" w:rsidRDefault="000824E4" w:rsidP="000824E4">
      <w:pPr>
        <w:overflowPunct/>
        <w:snapToGrid w:val="0"/>
        <w:ind w:firstLine="709"/>
        <w:textAlignment w:val="auto"/>
        <w:rPr>
          <w:iCs/>
        </w:rPr>
      </w:pPr>
      <w:r w:rsidRPr="000824E4">
        <w:rPr>
          <w:iCs/>
        </w:rPr>
        <w:lastRenderedPageBreak/>
        <w:t>- оборудование мест для бесплатной парковки автотранспортных средств, в том числе не менее 3 для транспортных средств инвалидов, на территории, прилегающей к месторасположению органов социальной защиты населения</w:t>
      </w:r>
      <w:r w:rsidR="000D2EC4">
        <w:rPr>
          <w:iCs/>
        </w:rPr>
        <w:t xml:space="preserve"> и МФЦ</w:t>
      </w:r>
      <w:r w:rsidRPr="000824E4">
        <w:rPr>
          <w:iCs/>
        </w:rPr>
        <w:t>.</w:t>
      </w:r>
      <w:r w:rsidR="000D2EC4" w:rsidRPr="000D2EC4">
        <w:t xml:space="preserve"> </w:t>
      </w:r>
      <w:r w:rsidR="000D2EC4" w:rsidRPr="000D2EC4">
        <w:rPr>
          <w:iCs/>
        </w:rPr>
        <w:t>&lt;в ред. приказа департамента от 29.12.2015 № 68-15&gt;</w:t>
      </w:r>
    </w:p>
    <w:p w14:paraId="7F2437B9" w14:textId="77777777" w:rsidR="000824E4" w:rsidRPr="000824E4" w:rsidRDefault="000824E4" w:rsidP="000824E4">
      <w:pPr>
        <w:overflowPunct/>
        <w:snapToGrid w:val="0"/>
        <w:ind w:firstLine="709"/>
        <w:textAlignment w:val="auto"/>
        <w:rPr>
          <w:iCs/>
        </w:rPr>
      </w:pPr>
      <w:r w:rsidRPr="000824E4">
        <w:rPr>
          <w:iCs/>
        </w:rPr>
        <w:t xml:space="preserve">2.15.2. Показателями качества </w:t>
      </w:r>
      <w:r w:rsidRPr="000824E4">
        <w:t>государственной услуги является</w:t>
      </w:r>
      <w:r w:rsidRPr="000824E4">
        <w:rPr>
          <w:iCs/>
        </w:rPr>
        <w:t xml:space="preserve"> своевременность и полнота предоставления государственной услуги.</w:t>
      </w:r>
    </w:p>
    <w:p w14:paraId="7F2437BA" w14:textId="77777777" w:rsidR="000824E4" w:rsidRPr="000824E4" w:rsidRDefault="000824E4" w:rsidP="000824E4">
      <w:pPr>
        <w:overflowPunct/>
        <w:snapToGrid w:val="0"/>
        <w:ind w:firstLine="709"/>
        <w:textAlignment w:val="auto"/>
        <w:outlineLvl w:val="2"/>
        <w:rPr>
          <w:i/>
        </w:rPr>
      </w:pPr>
    </w:p>
    <w:p w14:paraId="7F2437BB" w14:textId="77777777" w:rsidR="000824E4" w:rsidRPr="000824E4" w:rsidRDefault="000824E4" w:rsidP="000824E4">
      <w:pPr>
        <w:overflowPunct/>
        <w:autoSpaceDE/>
        <w:autoSpaceDN/>
        <w:snapToGrid w:val="0"/>
        <w:jc w:val="center"/>
        <w:textAlignment w:val="auto"/>
        <w:outlineLvl w:val="1"/>
      </w:pPr>
      <w:r w:rsidRPr="000824E4">
        <w:t xml:space="preserve">3. Состав, последовательность и сроки выполнения административных процедур, требования к порядку их выполнения </w:t>
      </w:r>
    </w:p>
    <w:p w14:paraId="7F2437BC" w14:textId="77777777" w:rsidR="000824E4" w:rsidRPr="000824E4" w:rsidRDefault="000824E4" w:rsidP="000824E4">
      <w:pPr>
        <w:overflowPunct/>
        <w:autoSpaceDE/>
        <w:autoSpaceDN/>
        <w:snapToGrid w:val="0"/>
        <w:ind w:firstLine="709"/>
        <w:jc w:val="center"/>
        <w:textAlignment w:val="auto"/>
        <w:outlineLvl w:val="1"/>
      </w:pPr>
    </w:p>
    <w:p w14:paraId="7F2437BD" w14:textId="77777777" w:rsidR="000824E4" w:rsidRPr="000824E4" w:rsidRDefault="000824E4" w:rsidP="000824E4">
      <w:pPr>
        <w:overflowPunct/>
        <w:autoSpaceDE/>
        <w:autoSpaceDN/>
        <w:snapToGrid w:val="0"/>
        <w:ind w:firstLine="709"/>
        <w:textAlignment w:val="auto"/>
        <w:outlineLvl w:val="1"/>
      </w:pPr>
      <w:r w:rsidRPr="000824E4">
        <w:t>Блок-схема предоставления государственной услуги приведена в приложении 3 к Административному регламенту.</w:t>
      </w:r>
    </w:p>
    <w:p w14:paraId="7F2437BE" w14:textId="77777777" w:rsidR="000824E4" w:rsidRPr="000824E4" w:rsidRDefault="000824E4" w:rsidP="000824E4">
      <w:pPr>
        <w:overflowPunct/>
        <w:autoSpaceDE/>
        <w:autoSpaceDN/>
        <w:snapToGrid w:val="0"/>
        <w:ind w:firstLine="709"/>
        <w:textAlignment w:val="auto"/>
        <w:outlineLvl w:val="1"/>
      </w:pPr>
    </w:p>
    <w:p w14:paraId="7F2437BF" w14:textId="77777777" w:rsidR="000824E4" w:rsidRPr="000824E4" w:rsidRDefault="000824E4" w:rsidP="000824E4">
      <w:pPr>
        <w:overflowPunct/>
        <w:autoSpaceDE/>
        <w:autoSpaceDN/>
        <w:snapToGrid w:val="0"/>
        <w:jc w:val="center"/>
        <w:textAlignment w:val="auto"/>
        <w:outlineLvl w:val="2"/>
      </w:pPr>
      <w:r w:rsidRPr="000824E4">
        <w:rPr>
          <w:color w:val="000000"/>
        </w:rPr>
        <w:t>3.1.</w:t>
      </w:r>
      <w:r w:rsidRPr="000824E4">
        <w:t xml:space="preserve"> Приём и регистрация заявления и документов, необходимых </w:t>
      </w:r>
    </w:p>
    <w:p w14:paraId="7F2437C0" w14:textId="77777777" w:rsidR="000824E4" w:rsidRPr="000824E4" w:rsidRDefault="000824E4" w:rsidP="000824E4">
      <w:pPr>
        <w:overflowPunct/>
        <w:autoSpaceDE/>
        <w:autoSpaceDN/>
        <w:snapToGrid w:val="0"/>
        <w:jc w:val="center"/>
        <w:textAlignment w:val="auto"/>
        <w:outlineLvl w:val="2"/>
      </w:pPr>
      <w:r w:rsidRPr="000824E4">
        <w:t>для предоставления государственной услуги</w:t>
      </w:r>
    </w:p>
    <w:p w14:paraId="7F2437C1" w14:textId="77777777" w:rsidR="000824E4" w:rsidRPr="000824E4" w:rsidRDefault="000824E4" w:rsidP="000824E4">
      <w:pPr>
        <w:overflowPunct/>
        <w:autoSpaceDE/>
        <w:autoSpaceDN/>
        <w:snapToGrid w:val="0"/>
        <w:ind w:firstLine="709"/>
        <w:jc w:val="center"/>
        <w:textAlignment w:val="auto"/>
        <w:outlineLvl w:val="2"/>
      </w:pPr>
    </w:p>
    <w:p w14:paraId="7F2437C2" w14:textId="623FA752" w:rsidR="000824E4" w:rsidRPr="000824E4" w:rsidRDefault="000824E4" w:rsidP="000824E4">
      <w:pPr>
        <w:overflowPunct/>
        <w:snapToGrid w:val="0"/>
        <w:ind w:firstLine="709"/>
        <w:textAlignment w:val="auto"/>
        <w:rPr>
          <w:iCs/>
          <w:color w:val="000000"/>
        </w:rPr>
      </w:pPr>
      <w:r w:rsidRPr="000824E4">
        <w:rPr>
          <w:iCs/>
        </w:rPr>
        <w:t xml:space="preserve">3.1.1. </w:t>
      </w:r>
      <w:r w:rsidRPr="000824E4">
        <w:rPr>
          <w:iCs/>
          <w:color w:val="000000"/>
        </w:rPr>
        <w:t>Основанием для начала административной процедуры является личное обращение заявителя за получением государственной услуги</w:t>
      </w:r>
      <w:r w:rsidR="00562B74">
        <w:rPr>
          <w:iCs/>
          <w:color w:val="000000"/>
        </w:rPr>
        <w:t xml:space="preserve"> </w:t>
      </w:r>
      <w:r w:rsidR="00562B74" w:rsidRPr="00562B74">
        <w:rPr>
          <w:iCs/>
          <w:color w:val="000000"/>
        </w:rPr>
        <w:t>в орган социальной защиты населения или МФЦ</w:t>
      </w:r>
      <w:r w:rsidRPr="000824E4">
        <w:rPr>
          <w:iCs/>
          <w:color w:val="000000"/>
        </w:rPr>
        <w:t>, а также через Единый портал.</w:t>
      </w:r>
      <w:r w:rsidR="00562B74" w:rsidRPr="00562B74">
        <w:t xml:space="preserve"> </w:t>
      </w:r>
      <w:r w:rsidR="00562B74" w:rsidRPr="00562B74">
        <w:rPr>
          <w:iCs/>
          <w:color w:val="000000"/>
        </w:rPr>
        <w:t>&lt;в ред. приказа департамента от 29.12.2015 № 68-15&gt;</w:t>
      </w:r>
    </w:p>
    <w:p w14:paraId="7F2437C3" w14:textId="4C1B37EB" w:rsidR="000824E4" w:rsidRPr="000824E4" w:rsidRDefault="00562B74" w:rsidP="000824E4">
      <w:pPr>
        <w:shd w:val="clear" w:color="auto" w:fill="FFFFFF"/>
        <w:overflowPunct/>
        <w:autoSpaceDE/>
        <w:autoSpaceDN/>
        <w:adjustRightInd/>
        <w:snapToGrid w:val="0"/>
        <w:ind w:firstLine="709"/>
        <w:textAlignment w:val="auto"/>
      </w:pPr>
      <w:r>
        <w:t>Орган</w:t>
      </w:r>
      <w:r w:rsidRPr="00562B74">
        <w:t xml:space="preserve"> социальной защиты населени</w:t>
      </w:r>
      <w:r>
        <w:t>я</w:t>
      </w:r>
      <w:r w:rsidR="000824E4" w:rsidRPr="000824E4">
        <w:t>, ответственный за предоставление государственной услуги, проверяет:</w:t>
      </w:r>
      <w:r w:rsidRPr="00562B74">
        <w:t xml:space="preserve"> &lt;в ред. приказа департамента от 29.12.2015 № 68-15&gt;</w:t>
      </w:r>
    </w:p>
    <w:p w14:paraId="7F2437C4" w14:textId="77777777" w:rsidR="000824E4" w:rsidRPr="000824E4" w:rsidRDefault="000824E4" w:rsidP="000824E4">
      <w:pPr>
        <w:overflowPunct/>
        <w:autoSpaceDE/>
        <w:autoSpaceDN/>
        <w:adjustRightInd/>
        <w:snapToGrid w:val="0"/>
        <w:ind w:firstLine="709"/>
        <w:textAlignment w:val="auto"/>
      </w:pPr>
      <w:r w:rsidRPr="000824E4">
        <w:t>- наличие документов, необходимых для предоставления государственной услуги;</w:t>
      </w:r>
    </w:p>
    <w:p w14:paraId="7F2437C5" w14:textId="77777777" w:rsidR="000824E4" w:rsidRPr="000824E4" w:rsidRDefault="000824E4" w:rsidP="000824E4">
      <w:pPr>
        <w:overflowPunct/>
        <w:autoSpaceDE/>
        <w:autoSpaceDN/>
        <w:adjustRightInd/>
        <w:snapToGrid w:val="0"/>
        <w:ind w:firstLine="709"/>
        <w:textAlignment w:val="auto"/>
      </w:pPr>
      <w:r w:rsidRPr="000824E4">
        <w:t>- правильность оформления заявления.</w:t>
      </w:r>
    </w:p>
    <w:p w14:paraId="7F2437C6" w14:textId="357A8CB6" w:rsidR="000824E4" w:rsidRPr="000824E4" w:rsidRDefault="000824E4" w:rsidP="000824E4">
      <w:pPr>
        <w:overflowPunct/>
        <w:autoSpaceDE/>
        <w:autoSpaceDN/>
        <w:adjustRightInd/>
        <w:snapToGrid w:val="0"/>
        <w:ind w:firstLine="709"/>
        <w:textAlignment w:val="auto"/>
      </w:pPr>
      <w:r w:rsidRPr="000824E4">
        <w:t xml:space="preserve">В случае неправильного оформления заявления о предоставлении государственной услуги </w:t>
      </w:r>
      <w:r w:rsidR="00562B74">
        <w:t>о</w:t>
      </w:r>
      <w:r w:rsidR="00562B74" w:rsidRPr="00562B74">
        <w:t>рган</w:t>
      </w:r>
      <w:r w:rsidR="00562B74">
        <w:t>ом</w:t>
      </w:r>
      <w:r w:rsidR="00562B74" w:rsidRPr="00562B74">
        <w:t xml:space="preserve"> социальной защиты населения</w:t>
      </w:r>
      <w:r w:rsidRPr="000824E4">
        <w:t>, ответственным за предоставление государственной услуги, оказывается помощь заявителю в оформлении нового заявления.</w:t>
      </w:r>
      <w:r w:rsidR="00562B74" w:rsidRPr="00562B74">
        <w:t xml:space="preserve"> &lt;в ред. приказа департамента от 29.12.2015 № 68-15&gt;</w:t>
      </w:r>
    </w:p>
    <w:p w14:paraId="7F2437C7" w14:textId="52D69B18" w:rsidR="000824E4" w:rsidRPr="000824E4" w:rsidRDefault="00562B74" w:rsidP="000824E4">
      <w:pPr>
        <w:overflowPunct/>
        <w:autoSpaceDE/>
        <w:autoSpaceDN/>
        <w:adjustRightInd/>
        <w:snapToGrid w:val="0"/>
        <w:ind w:firstLine="709"/>
        <w:textAlignment w:val="auto"/>
      </w:pPr>
      <w:r w:rsidRPr="00562B74">
        <w:t>Орган социальной защиты населения</w:t>
      </w:r>
      <w:r w:rsidR="000824E4" w:rsidRPr="000824E4">
        <w:t>, ответственный за предоставление государственной услуги, проверяет документы на их соответствие требованиям, указанным в  подразделе 2.7 раздела 2 Административного регламента.</w:t>
      </w:r>
      <w:r w:rsidRPr="00562B74">
        <w:t xml:space="preserve"> &lt;в ред. приказа департамента от 29.12.2015 № 68-15&gt;</w:t>
      </w:r>
    </w:p>
    <w:p w14:paraId="7F2437C8" w14:textId="43C46AA4" w:rsidR="000824E4" w:rsidRPr="000824E4" w:rsidRDefault="000824E4" w:rsidP="000824E4">
      <w:pPr>
        <w:overflowPunct/>
        <w:autoSpaceDE/>
        <w:autoSpaceDN/>
        <w:adjustRightInd/>
        <w:snapToGrid w:val="0"/>
        <w:ind w:firstLine="709"/>
        <w:textAlignment w:val="auto"/>
      </w:pPr>
      <w:r w:rsidRPr="000824E4">
        <w:t xml:space="preserve">После проверки документов </w:t>
      </w:r>
      <w:r w:rsidR="00562B74">
        <w:t>о</w:t>
      </w:r>
      <w:r w:rsidR="00562B74" w:rsidRPr="00562B74">
        <w:t>рган социальной защиты населения</w:t>
      </w:r>
      <w:r w:rsidRPr="000824E4">
        <w:t>, ответственный за предоставление государственной услуги, сверяет оригиналы и копии документов, верность которых нотариально не удостоверена, и заверяет копии документов у руководителя органа социальной защиты населения подписью и печатью.</w:t>
      </w:r>
      <w:r w:rsidR="00562B74" w:rsidRPr="00562B74">
        <w:t xml:space="preserve"> &lt;в ред. приказа департамента от 29.12.2015 № 68-15&gt;</w:t>
      </w:r>
    </w:p>
    <w:p w14:paraId="7F2437C9" w14:textId="77777777" w:rsidR="000824E4" w:rsidRPr="000824E4" w:rsidRDefault="000824E4" w:rsidP="000824E4">
      <w:pPr>
        <w:shd w:val="clear" w:color="auto" w:fill="FFFFFF"/>
        <w:overflowPunct/>
        <w:autoSpaceDE/>
        <w:autoSpaceDN/>
        <w:adjustRightInd/>
        <w:snapToGrid w:val="0"/>
        <w:ind w:firstLine="709"/>
        <w:textAlignment w:val="auto"/>
      </w:pPr>
      <w:r w:rsidRPr="000824E4">
        <w:lastRenderedPageBreak/>
        <w:t xml:space="preserve">Результатом выполнения административной процедуры является </w:t>
      </w:r>
      <w:r w:rsidRPr="000824E4">
        <w:rPr>
          <w:shd w:val="clear" w:color="auto" w:fill="FFFFFF"/>
        </w:rPr>
        <w:t>приём и регистрация заявления и документов, необходимых для предоставления государственной услуги</w:t>
      </w:r>
      <w:r w:rsidRPr="000824E4">
        <w:t xml:space="preserve">. </w:t>
      </w:r>
    </w:p>
    <w:p w14:paraId="7F2437CA" w14:textId="77777777" w:rsidR="000824E4" w:rsidRPr="000824E4" w:rsidRDefault="000824E4" w:rsidP="000824E4">
      <w:pPr>
        <w:shd w:val="clear" w:color="auto" w:fill="FFFFFF"/>
        <w:overflowPunct/>
        <w:autoSpaceDE/>
        <w:autoSpaceDN/>
        <w:adjustRightInd/>
        <w:snapToGrid w:val="0"/>
        <w:ind w:firstLine="709"/>
        <w:textAlignment w:val="auto"/>
      </w:pPr>
      <w:r w:rsidRPr="000824E4">
        <w:t>Суммарная длительность административной процедуры приёма и регистрации заявления и документов, необходимых для предоставления государственной услуги, составляет не более 20 минут.</w:t>
      </w:r>
    </w:p>
    <w:p w14:paraId="7F2437CB" w14:textId="77777777" w:rsidR="000824E4" w:rsidRPr="000824E4" w:rsidRDefault="000824E4" w:rsidP="000824E4">
      <w:pPr>
        <w:shd w:val="clear" w:color="auto" w:fill="FFFFFF"/>
        <w:overflowPunct/>
        <w:autoSpaceDE/>
        <w:autoSpaceDN/>
        <w:adjustRightInd/>
        <w:snapToGrid w:val="0"/>
        <w:ind w:firstLine="709"/>
        <w:textAlignment w:val="auto"/>
      </w:pPr>
      <w:r w:rsidRPr="000824E4">
        <w:t>3.1.2. В случае, если заявителем не представлены или представлены не все документы, специалист, ответственный за предоставление государственной услуги, определяет, являются ли недостающие документы документами, подлежащими получению в рамках межведомственного взаимодействия.</w:t>
      </w:r>
    </w:p>
    <w:p w14:paraId="7F2437CC" w14:textId="77777777" w:rsidR="000824E4" w:rsidRPr="000824E4" w:rsidRDefault="000824E4" w:rsidP="000824E4">
      <w:pPr>
        <w:shd w:val="clear" w:color="auto" w:fill="FFFFFF"/>
        <w:overflowPunct/>
        <w:autoSpaceDE/>
        <w:autoSpaceDN/>
        <w:adjustRightInd/>
        <w:snapToGrid w:val="0"/>
        <w:ind w:firstLine="709"/>
        <w:textAlignment w:val="auto"/>
      </w:pPr>
      <w:r w:rsidRPr="000824E4">
        <w:t>Если документы не подлежат представлению в рамках межведомственного взаимодействия, специалист, ответственный за предоставление государственной услуги, регистрирует заявление и документы, необходимые для предоставления государственной услуги в день приёма.</w:t>
      </w:r>
    </w:p>
    <w:p w14:paraId="7F2437CD" w14:textId="77777777" w:rsidR="000824E4" w:rsidRPr="000824E4" w:rsidRDefault="000824E4" w:rsidP="000824E4">
      <w:pPr>
        <w:shd w:val="clear" w:color="auto" w:fill="FFFFFF"/>
        <w:overflowPunct/>
        <w:autoSpaceDE/>
        <w:autoSpaceDN/>
        <w:adjustRightInd/>
        <w:snapToGrid w:val="0"/>
        <w:ind w:firstLine="709"/>
        <w:textAlignment w:val="auto"/>
      </w:pPr>
      <w:r w:rsidRPr="000824E4">
        <w:t>Если недостающие документы подлежат получению в рамках межведомственного взаимодействия, специалист, ответственный за предоставление государственной услуги, в течение 1 рабочего дня направляет запрос о предоставлении документов или информации, необходимых для предоставления государственной услуги, копии запросов прикладываются к комплекту документов.</w:t>
      </w:r>
    </w:p>
    <w:p w14:paraId="7F2437CE" w14:textId="77777777" w:rsidR="000824E4" w:rsidRPr="000824E4" w:rsidRDefault="000824E4" w:rsidP="000824E4">
      <w:pPr>
        <w:shd w:val="clear" w:color="auto" w:fill="FFFFFF"/>
        <w:overflowPunct/>
        <w:autoSpaceDE/>
        <w:autoSpaceDN/>
        <w:adjustRightInd/>
        <w:snapToGrid w:val="0"/>
        <w:ind w:firstLine="709"/>
        <w:textAlignment w:val="auto"/>
      </w:pPr>
      <w:r w:rsidRPr="000824E4">
        <w:t>В этом случае суммарная длительность административной процедуры приёма и регистрации заявления и документов, необходимых для предоставления государственной услуги, составляет 1 рабочий день.</w:t>
      </w:r>
    </w:p>
    <w:p w14:paraId="7F2437CF" w14:textId="77777777" w:rsidR="000824E4" w:rsidRPr="000824E4" w:rsidRDefault="000824E4" w:rsidP="000824E4">
      <w:pPr>
        <w:overflowPunct/>
        <w:ind w:firstLine="709"/>
        <w:textAlignment w:val="auto"/>
        <w:rPr>
          <w:iCs/>
          <w:color w:val="000000"/>
        </w:rPr>
      </w:pPr>
      <w:r w:rsidRPr="000824E4">
        <w:rPr>
          <w:color w:val="000000"/>
        </w:rPr>
        <w:t>3.1.3.</w:t>
      </w:r>
      <w:r w:rsidRPr="000824E4">
        <w:rPr>
          <w:rFonts w:ascii="Courier New" w:hAnsi="Courier New" w:cs="Courier New"/>
          <w:color w:val="000000"/>
          <w:sz w:val="20"/>
          <w:szCs w:val="20"/>
        </w:rPr>
        <w:t xml:space="preserve"> </w:t>
      </w:r>
      <w:r w:rsidRPr="000824E4">
        <w:rPr>
          <w:iCs/>
          <w:color w:val="000000"/>
        </w:rPr>
        <w:t xml:space="preserve">При обращении через Единый портал заявитель заполняет электронную форму заявления с прикреплением необходимых документов в электронном виде (скан-копии). </w:t>
      </w:r>
    </w:p>
    <w:p w14:paraId="7F2437D0" w14:textId="77777777" w:rsidR="000824E4" w:rsidRPr="000824E4" w:rsidRDefault="000824E4" w:rsidP="000824E4">
      <w:pPr>
        <w:overflowPunct/>
        <w:ind w:firstLine="709"/>
        <w:textAlignment w:val="auto"/>
        <w:rPr>
          <w:iCs/>
          <w:color w:val="000000"/>
        </w:rPr>
      </w:pPr>
      <w:r w:rsidRPr="000824E4">
        <w:rPr>
          <w:iCs/>
          <w:color w:val="000000"/>
        </w:rPr>
        <w:t xml:space="preserve">Электронная форма заявления размещена на Едином портале. </w:t>
      </w:r>
    </w:p>
    <w:p w14:paraId="7F2437D1" w14:textId="77777777" w:rsidR="000824E4" w:rsidRPr="000824E4" w:rsidRDefault="000824E4" w:rsidP="000824E4">
      <w:pPr>
        <w:overflowPunct/>
        <w:ind w:firstLine="709"/>
        <w:textAlignment w:val="auto"/>
        <w:rPr>
          <w:iCs/>
          <w:color w:val="000000"/>
        </w:rPr>
      </w:pPr>
      <w:r w:rsidRPr="000824E4">
        <w:rPr>
          <w:iCs/>
          <w:color w:val="000000"/>
        </w:rPr>
        <w:t>Специалист органа социальной защиты населения, ответственный за работу с Единым порталом (далее – специалист по электронному взаимодействию), регистрирует электронное заявление в течение 1 рабочего дня.</w:t>
      </w:r>
    </w:p>
    <w:p w14:paraId="7F2437D2" w14:textId="77777777" w:rsidR="000824E4" w:rsidRPr="000824E4" w:rsidRDefault="000824E4" w:rsidP="000824E4">
      <w:pPr>
        <w:overflowPunct/>
        <w:ind w:firstLine="709"/>
        <w:textAlignment w:val="auto"/>
        <w:rPr>
          <w:iCs/>
          <w:color w:val="000000"/>
        </w:rPr>
      </w:pPr>
      <w:r w:rsidRPr="000824E4">
        <w:rPr>
          <w:iCs/>
          <w:color w:val="000000"/>
        </w:rPr>
        <w:t>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на электронный адрес заявителя электронное уведомление о необходимости внесения изменений в заявление и (или) направления необходимых документов в электронном виде.</w:t>
      </w:r>
    </w:p>
    <w:p w14:paraId="7F2437D3" w14:textId="77777777" w:rsidR="000824E4" w:rsidRPr="000824E4" w:rsidRDefault="000824E4" w:rsidP="000824E4">
      <w:pPr>
        <w:overflowPunct/>
        <w:ind w:firstLine="709"/>
        <w:textAlignment w:val="auto"/>
        <w:rPr>
          <w:iCs/>
          <w:color w:val="000000"/>
        </w:rPr>
      </w:pPr>
      <w:r w:rsidRPr="000824E4">
        <w:rPr>
          <w:iCs/>
          <w:color w:val="000000"/>
        </w:rPr>
        <w:t xml:space="preserve">В случае правильного заполнения электронной формы заявления и наличия всех необходимых документов в электронном виде заявителю в личный кабинет направляется уведомление о том, что электронное заявление проверено и отправлено на обработку. В уведомлении указываются </w:t>
      </w:r>
      <w:r w:rsidRPr="000824E4">
        <w:rPr>
          <w:iCs/>
          <w:color w:val="000000"/>
        </w:rPr>
        <w:lastRenderedPageBreak/>
        <w:t>фамилия, имя, отчество и контактные данные специалиста по электронному взаимодействию.</w:t>
      </w:r>
    </w:p>
    <w:p w14:paraId="7F2437D4" w14:textId="77777777" w:rsidR="000824E4" w:rsidRPr="000824E4" w:rsidRDefault="000824E4" w:rsidP="000824E4">
      <w:pPr>
        <w:overflowPunct/>
        <w:ind w:firstLine="709"/>
        <w:textAlignment w:val="auto"/>
        <w:rPr>
          <w:bCs/>
          <w:color w:val="000000"/>
        </w:rPr>
      </w:pPr>
      <w:r w:rsidRPr="000824E4">
        <w:rPr>
          <w:iCs/>
          <w:color w:val="000000"/>
        </w:rPr>
        <w:t xml:space="preserve">На основании скан-копий документов, приложенных к электронному заявлению, специалист по электронному взаимодействию принимает решение о возможности выдачи </w:t>
      </w:r>
      <w:r w:rsidRPr="000824E4">
        <w:rPr>
          <w:bCs/>
          <w:color w:val="000000"/>
        </w:rPr>
        <w:t>удостоверения многодетным семьям Ярославской области либо о невозможности выдачи удостоверения многодетным семьям Ярославской области.</w:t>
      </w:r>
    </w:p>
    <w:p w14:paraId="7F2437D5" w14:textId="77777777" w:rsidR="000824E4" w:rsidRPr="000824E4" w:rsidRDefault="000824E4" w:rsidP="000824E4">
      <w:pPr>
        <w:overflowPunct/>
        <w:ind w:firstLine="709"/>
        <w:textAlignment w:val="auto"/>
        <w:rPr>
          <w:bCs/>
          <w:color w:val="000000"/>
        </w:rPr>
      </w:pPr>
      <w:r w:rsidRPr="000824E4">
        <w:rPr>
          <w:bCs/>
          <w:color w:val="000000"/>
        </w:rPr>
        <w:t>Максимальный срок обработки электронного заявления не может превышать 3 рабочих дня.</w:t>
      </w:r>
    </w:p>
    <w:p w14:paraId="7F2437D6" w14:textId="77777777" w:rsidR="000824E4" w:rsidRPr="000824E4" w:rsidRDefault="000824E4" w:rsidP="000824E4">
      <w:pPr>
        <w:overflowPunct/>
        <w:ind w:firstLine="709"/>
        <w:textAlignment w:val="auto"/>
        <w:rPr>
          <w:bCs/>
          <w:color w:val="000000"/>
        </w:rPr>
      </w:pPr>
      <w:r w:rsidRPr="000824E4">
        <w:rPr>
          <w:bCs/>
          <w:color w:val="000000"/>
        </w:rPr>
        <w:t>В  случае принятия решения о невозможности выдачи удостоверения по представленным скан-копиям документов специалистом по электронному взаимодействию заявителю в личный кабинет на Едином портале направляется скан-копия отказа в предоставлении государственной услуги с обоснованием отказа в ее предоставлении.</w:t>
      </w:r>
    </w:p>
    <w:p w14:paraId="7F2437D7" w14:textId="77777777" w:rsidR="000824E4" w:rsidRPr="000824E4" w:rsidRDefault="000824E4" w:rsidP="000824E4">
      <w:pPr>
        <w:overflowPunct/>
        <w:ind w:firstLine="709"/>
        <w:textAlignment w:val="auto"/>
        <w:rPr>
          <w:iCs/>
          <w:color w:val="000000"/>
        </w:rPr>
      </w:pPr>
      <w:r w:rsidRPr="000824E4">
        <w:rPr>
          <w:bCs/>
          <w:color w:val="000000"/>
        </w:rPr>
        <w:t>В случае принятия решения о возможности выдачи удостоверения многодетным семьям Ярославской области по представленным скан-копиям документов, специалист по электронному взаимодействию направляет в личный кабинет заявителя на Едином портале уведомление о положительном решении в предоставлении государственной услуги с приглашением на прием с оригиналами необходимых документов и проставляет отметку об обработке электронного запроса.</w:t>
      </w:r>
    </w:p>
    <w:p w14:paraId="7F2437D8" w14:textId="0AD55571" w:rsidR="000824E4" w:rsidRPr="00562B74" w:rsidRDefault="000824E4" w:rsidP="000824E4">
      <w:pPr>
        <w:shd w:val="clear" w:color="auto" w:fill="FFFFFF"/>
        <w:overflowPunct/>
        <w:autoSpaceDE/>
        <w:autoSpaceDN/>
        <w:adjustRightInd/>
        <w:snapToGrid w:val="0"/>
        <w:ind w:firstLine="709"/>
        <w:textAlignment w:val="auto"/>
        <w:rPr>
          <w:bCs/>
          <w:color w:val="000000"/>
        </w:rPr>
      </w:pPr>
      <w:r w:rsidRPr="00562B74">
        <w:rPr>
          <w:bCs/>
          <w:color w:val="000000"/>
        </w:rPr>
        <w:t xml:space="preserve">  </w:t>
      </w:r>
      <w:r w:rsidR="00562B74" w:rsidRPr="00562B74">
        <w:rPr>
          <w:bCs/>
          <w:color w:val="000000"/>
        </w:rPr>
        <w:t>3.1.4. Заявление и комплект документов, принятые в МФЦ, передаются в органы социальной защиты населения в срок, установленный соглашением о взаимодействии, заключенным между МФЦ, департаментом и органами социальной защиты населения. В этом случае срок предоставления государственной услуги исчисляется со дня регистрации заявления в МФЦ.</w:t>
      </w:r>
      <w:r w:rsidR="00562B74">
        <w:rPr>
          <w:bCs/>
          <w:color w:val="000000"/>
        </w:rPr>
        <w:t xml:space="preserve"> </w:t>
      </w:r>
      <w:r w:rsidR="00562B74" w:rsidRPr="00562B74">
        <w:rPr>
          <w:bCs/>
          <w:color w:val="000000"/>
        </w:rPr>
        <w:t>&lt;в ред. приказа департамента от 29.12.2015 № 68-15&gt;</w:t>
      </w:r>
    </w:p>
    <w:p w14:paraId="279E9504" w14:textId="77777777" w:rsidR="00562B74" w:rsidRPr="000824E4" w:rsidRDefault="00562B74" w:rsidP="000824E4">
      <w:pPr>
        <w:shd w:val="clear" w:color="auto" w:fill="FFFFFF"/>
        <w:overflowPunct/>
        <w:autoSpaceDE/>
        <w:autoSpaceDN/>
        <w:adjustRightInd/>
        <w:snapToGrid w:val="0"/>
        <w:ind w:firstLine="709"/>
        <w:textAlignment w:val="auto"/>
      </w:pPr>
    </w:p>
    <w:p w14:paraId="7F2437D9" w14:textId="77777777" w:rsidR="000824E4" w:rsidRPr="000824E4" w:rsidRDefault="000824E4" w:rsidP="000824E4">
      <w:pPr>
        <w:overflowPunct/>
        <w:snapToGrid w:val="0"/>
        <w:jc w:val="center"/>
        <w:textAlignment w:val="auto"/>
        <w:outlineLvl w:val="2"/>
      </w:pPr>
      <w:r w:rsidRPr="000824E4">
        <w:rPr>
          <w:color w:val="000000"/>
        </w:rPr>
        <w:t>3.2.</w:t>
      </w:r>
      <w:r w:rsidRPr="000824E4">
        <w:t xml:space="preserve"> Принятие решения о предоставлении государственной услуги</w:t>
      </w:r>
    </w:p>
    <w:p w14:paraId="7F2437DA" w14:textId="77777777" w:rsidR="000824E4" w:rsidRPr="000824E4" w:rsidRDefault="000824E4" w:rsidP="000824E4">
      <w:pPr>
        <w:overflowPunct/>
        <w:snapToGrid w:val="0"/>
        <w:ind w:firstLine="709"/>
        <w:textAlignment w:val="auto"/>
        <w:outlineLvl w:val="2"/>
      </w:pPr>
    </w:p>
    <w:p w14:paraId="7F2437DB" w14:textId="77777777" w:rsidR="000824E4" w:rsidRPr="000824E4" w:rsidRDefault="000824E4" w:rsidP="000824E4">
      <w:pPr>
        <w:overflowPunct/>
        <w:snapToGrid w:val="0"/>
        <w:ind w:firstLine="709"/>
        <w:textAlignment w:val="auto"/>
        <w:outlineLvl w:val="2"/>
      </w:pPr>
      <w:r w:rsidRPr="000824E4">
        <w:t>Основанием для начала административной процедуры является установление права на получение заявителем государственной услуги.</w:t>
      </w:r>
    </w:p>
    <w:p w14:paraId="7F2437DC" w14:textId="761C31D3" w:rsidR="000824E4" w:rsidRPr="000824E4" w:rsidRDefault="00422E65" w:rsidP="000824E4">
      <w:pPr>
        <w:overflowPunct/>
        <w:snapToGrid w:val="0"/>
        <w:ind w:firstLine="709"/>
        <w:textAlignment w:val="auto"/>
        <w:outlineLvl w:val="2"/>
      </w:pPr>
      <w:r>
        <w:t>Орган</w:t>
      </w:r>
      <w:r w:rsidRPr="00422E65">
        <w:t xml:space="preserve"> социальной защиты населения</w:t>
      </w:r>
      <w:r w:rsidR="000824E4" w:rsidRPr="000824E4">
        <w:t xml:space="preserve">, ответственный за предоставление государственной услуги, передает заявление и сформированный пакет документов руководителю органа социальной защиты населения для проверки. </w:t>
      </w:r>
      <w:r w:rsidRPr="00422E65">
        <w:t>&lt;в ред. приказа департамента от 29.12.2015 № 68-15&gt;</w:t>
      </w:r>
    </w:p>
    <w:p w14:paraId="7F2437DD" w14:textId="77777777" w:rsidR="000824E4" w:rsidRPr="000824E4" w:rsidRDefault="000824E4" w:rsidP="000824E4">
      <w:pPr>
        <w:overflowPunct/>
        <w:snapToGrid w:val="0"/>
        <w:ind w:firstLine="709"/>
        <w:textAlignment w:val="auto"/>
        <w:outlineLvl w:val="2"/>
      </w:pPr>
      <w:r w:rsidRPr="000824E4">
        <w:t>Руководитель  органа социальной защиты населения на основании представленных заявления и документов принимает решение о выдаче (отказе в выдаче) удостоверения.</w:t>
      </w:r>
    </w:p>
    <w:p w14:paraId="7F2437DE" w14:textId="77777777" w:rsidR="000824E4" w:rsidRPr="000824E4" w:rsidRDefault="000824E4" w:rsidP="000824E4">
      <w:pPr>
        <w:overflowPunct/>
        <w:snapToGrid w:val="0"/>
        <w:ind w:firstLine="709"/>
        <w:textAlignment w:val="auto"/>
        <w:outlineLvl w:val="2"/>
      </w:pPr>
      <w:r w:rsidRPr="000824E4">
        <w:t>Основанием для отказа в выдаче удостоверения являются:</w:t>
      </w:r>
    </w:p>
    <w:p w14:paraId="7F2437DF" w14:textId="77777777" w:rsidR="000824E4" w:rsidRPr="000824E4" w:rsidRDefault="000824E4" w:rsidP="000824E4">
      <w:pPr>
        <w:overflowPunct/>
        <w:snapToGrid w:val="0"/>
        <w:ind w:firstLine="709"/>
        <w:textAlignment w:val="auto"/>
        <w:outlineLvl w:val="2"/>
      </w:pPr>
      <w:r w:rsidRPr="000824E4">
        <w:t>- несоответствие заявителя требованиям, приведенным в пункте 1.2.1 подраздела 1.2 раздела 1 Административного регламента;</w:t>
      </w:r>
    </w:p>
    <w:p w14:paraId="7F2437E0" w14:textId="77777777" w:rsidR="000824E4" w:rsidRPr="000824E4" w:rsidRDefault="000824E4" w:rsidP="000824E4">
      <w:pPr>
        <w:overflowPunct/>
        <w:snapToGrid w:val="0"/>
        <w:ind w:firstLine="709"/>
        <w:textAlignment w:val="auto"/>
        <w:outlineLvl w:val="2"/>
      </w:pPr>
      <w:r w:rsidRPr="000824E4">
        <w:lastRenderedPageBreak/>
        <w:t>- непредставление заявителем документов (одного из документов), указанных в пунктах 2.7.1-2.7.3 подраздела 2.7 раздела 2 Административного регламента.</w:t>
      </w:r>
    </w:p>
    <w:p w14:paraId="7F2437E1" w14:textId="77777777" w:rsidR="000824E4" w:rsidRPr="000824E4" w:rsidRDefault="000824E4" w:rsidP="000824E4">
      <w:pPr>
        <w:overflowPunct/>
        <w:snapToGrid w:val="0"/>
        <w:ind w:firstLine="709"/>
        <w:textAlignment w:val="auto"/>
        <w:outlineLvl w:val="2"/>
      </w:pPr>
      <w:r w:rsidRPr="000824E4">
        <w:t>После устранения причин, послуживших основанием для отказа в выдаче удостоверения, заявитель вправе обратиться за получением государственной услуги вновь.</w:t>
      </w:r>
    </w:p>
    <w:p w14:paraId="7F2437E2" w14:textId="77777777" w:rsidR="000824E4" w:rsidRPr="000824E4" w:rsidRDefault="000824E4" w:rsidP="000824E4">
      <w:pPr>
        <w:overflowPunct/>
        <w:snapToGrid w:val="0"/>
        <w:ind w:firstLine="709"/>
        <w:textAlignment w:val="auto"/>
        <w:outlineLvl w:val="2"/>
      </w:pPr>
      <w:r w:rsidRPr="000824E4">
        <w:t>Решение  о выдаче (отказе в выдаче) удостоверения оформляется соответствующей резолюцией руководителя органа социальной защиты населения. Срок выполнения административной процедуры составляет 1 рабочий день.</w:t>
      </w:r>
    </w:p>
    <w:p w14:paraId="7F2437E3" w14:textId="77777777" w:rsidR="000824E4" w:rsidRPr="000824E4" w:rsidRDefault="000824E4" w:rsidP="000824E4">
      <w:pPr>
        <w:overflowPunct/>
        <w:snapToGrid w:val="0"/>
        <w:jc w:val="center"/>
        <w:textAlignment w:val="auto"/>
        <w:outlineLvl w:val="2"/>
      </w:pPr>
      <w:r w:rsidRPr="000824E4">
        <w:rPr>
          <w:color w:val="000000"/>
        </w:rPr>
        <w:t>3.3.</w:t>
      </w:r>
      <w:r w:rsidRPr="000824E4">
        <w:t xml:space="preserve"> Оформление удостоверения, уведомление о выдаче </w:t>
      </w:r>
    </w:p>
    <w:p w14:paraId="7F2437E4" w14:textId="77777777" w:rsidR="000824E4" w:rsidRPr="000824E4" w:rsidRDefault="000824E4" w:rsidP="000824E4">
      <w:pPr>
        <w:overflowPunct/>
        <w:snapToGrid w:val="0"/>
        <w:jc w:val="center"/>
        <w:textAlignment w:val="auto"/>
        <w:outlineLvl w:val="2"/>
      </w:pPr>
      <w:r w:rsidRPr="000824E4">
        <w:t>(отказе в выдаче) удостоверения</w:t>
      </w:r>
    </w:p>
    <w:p w14:paraId="7F2437E5" w14:textId="77777777" w:rsidR="000824E4" w:rsidRPr="000824E4" w:rsidRDefault="000824E4" w:rsidP="000824E4">
      <w:pPr>
        <w:overflowPunct/>
        <w:snapToGrid w:val="0"/>
        <w:jc w:val="center"/>
        <w:textAlignment w:val="auto"/>
        <w:outlineLvl w:val="2"/>
      </w:pPr>
      <w:r w:rsidRPr="000824E4">
        <w:t xml:space="preserve"> </w:t>
      </w:r>
    </w:p>
    <w:p w14:paraId="7F2437E6" w14:textId="279B60B5" w:rsidR="000824E4" w:rsidRPr="000824E4" w:rsidRDefault="000824E4" w:rsidP="000824E4">
      <w:pPr>
        <w:overflowPunct/>
        <w:snapToGrid w:val="0"/>
        <w:ind w:firstLine="709"/>
        <w:textAlignment w:val="auto"/>
        <w:outlineLvl w:val="2"/>
      </w:pPr>
      <w:r w:rsidRPr="000824E4">
        <w:t xml:space="preserve">Основанием для начала административной процедуры является передача начальником органа социальной защиты населения пакета документов с резолюцией, подтверждающей право на выдачу, либо отказ в выдаче удостоверения </w:t>
      </w:r>
      <w:r w:rsidR="00422E65">
        <w:t>органу</w:t>
      </w:r>
      <w:r w:rsidR="00422E65" w:rsidRPr="00422E65">
        <w:t xml:space="preserve"> социальной защиты населения</w:t>
      </w:r>
      <w:r w:rsidRPr="000824E4">
        <w:t>, ответственному за предоставление государственной услуги.</w:t>
      </w:r>
      <w:r w:rsidR="00422E65" w:rsidRPr="00422E65">
        <w:t xml:space="preserve"> &lt;в ред. приказа департамента от 29.12.2015 № 68-15&gt;</w:t>
      </w:r>
    </w:p>
    <w:p w14:paraId="7F2437E7" w14:textId="2BB591FF" w:rsidR="000824E4" w:rsidRPr="000824E4" w:rsidRDefault="00422E65" w:rsidP="000824E4">
      <w:pPr>
        <w:overflowPunct/>
        <w:snapToGrid w:val="0"/>
        <w:ind w:firstLine="709"/>
        <w:textAlignment w:val="auto"/>
        <w:outlineLvl w:val="2"/>
      </w:pPr>
      <w:r>
        <w:t>Орган</w:t>
      </w:r>
      <w:r w:rsidRPr="00422E65">
        <w:t xml:space="preserve"> социальной защиты населения</w:t>
      </w:r>
      <w:r w:rsidR="000824E4" w:rsidRPr="000824E4">
        <w:t>, ответственный за предоставление государственной услуги:</w:t>
      </w:r>
      <w:r w:rsidRPr="00422E65">
        <w:t xml:space="preserve"> &lt;в ред. приказа департамента от 29.12.2015 № 68-15&gt;</w:t>
      </w:r>
    </w:p>
    <w:p w14:paraId="7F2437E8" w14:textId="77777777" w:rsidR="000824E4" w:rsidRPr="000824E4" w:rsidRDefault="000824E4" w:rsidP="000824E4">
      <w:pPr>
        <w:overflowPunct/>
        <w:snapToGrid w:val="0"/>
        <w:ind w:firstLine="709"/>
        <w:textAlignment w:val="auto"/>
        <w:outlineLvl w:val="2"/>
      </w:pPr>
      <w:r w:rsidRPr="000824E4">
        <w:t>- в случае принятия положительного решения готовит и направляет в адрес заявителя уведомление с указанием даты и время выдачи удостоверения;</w:t>
      </w:r>
    </w:p>
    <w:p w14:paraId="7F2437E9" w14:textId="77777777" w:rsidR="000824E4" w:rsidRPr="000824E4" w:rsidRDefault="000824E4" w:rsidP="000824E4">
      <w:pPr>
        <w:overflowPunct/>
        <w:snapToGrid w:val="0"/>
        <w:ind w:firstLine="709"/>
        <w:textAlignment w:val="auto"/>
        <w:outlineLvl w:val="2"/>
      </w:pPr>
      <w:r w:rsidRPr="000824E4">
        <w:t>- в случае отрицательного решения направляет в адрес заявителя уведомление с обоснованным отказом;</w:t>
      </w:r>
    </w:p>
    <w:p w14:paraId="7F2437EA" w14:textId="77777777" w:rsidR="000824E4" w:rsidRPr="000824E4" w:rsidRDefault="000824E4" w:rsidP="000824E4">
      <w:pPr>
        <w:overflowPunct/>
        <w:snapToGrid w:val="0"/>
        <w:ind w:firstLine="709"/>
        <w:textAlignment w:val="auto"/>
        <w:outlineLvl w:val="2"/>
      </w:pPr>
      <w:r w:rsidRPr="000824E4">
        <w:t xml:space="preserve"> - оформляет удостоверение для выдачи его в срок, указанный в уведомлении.</w:t>
      </w:r>
    </w:p>
    <w:p w14:paraId="7F2437EB" w14:textId="77777777" w:rsidR="000824E4" w:rsidRPr="000824E4" w:rsidRDefault="000824E4" w:rsidP="000824E4">
      <w:pPr>
        <w:overflowPunct/>
        <w:snapToGrid w:val="0"/>
        <w:ind w:firstLine="709"/>
        <w:textAlignment w:val="auto"/>
        <w:outlineLvl w:val="2"/>
      </w:pPr>
      <w:r w:rsidRPr="000824E4">
        <w:t xml:space="preserve">Срок выполнения административной процедуры составляет 1 рабочий день.   </w:t>
      </w:r>
    </w:p>
    <w:p w14:paraId="7F2437EC" w14:textId="77777777" w:rsidR="000824E4" w:rsidRPr="000824E4" w:rsidRDefault="000824E4" w:rsidP="000824E4">
      <w:pPr>
        <w:overflowPunct/>
        <w:snapToGrid w:val="0"/>
        <w:ind w:firstLine="709"/>
        <w:textAlignment w:val="auto"/>
        <w:outlineLvl w:val="2"/>
      </w:pPr>
      <w:r w:rsidRPr="000824E4">
        <w:t xml:space="preserve">Выдача удостоверения производится заявителю под роспись в журнале регистрации удостоверений </w:t>
      </w:r>
      <w:r w:rsidRPr="000824E4">
        <w:rPr>
          <w:iCs/>
        </w:rPr>
        <w:t>по форме согласно приложению 4</w:t>
      </w:r>
      <w:r w:rsidRPr="000824E4">
        <w:rPr>
          <w:iCs/>
          <w:color w:val="FF0000"/>
        </w:rPr>
        <w:t xml:space="preserve"> </w:t>
      </w:r>
      <w:r w:rsidRPr="000824E4">
        <w:rPr>
          <w:iCs/>
        </w:rPr>
        <w:t xml:space="preserve">к Административному регламенту. </w:t>
      </w:r>
      <w:r w:rsidRPr="000824E4">
        <w:t xml:space="preserve"> </w:t>
      </w:r>
    </w:p>
    <w:p w14:paraId="7F2437ED" w14:textId="77777777" w:rsidR="000824E4" w:rsidRPr="000824E4" w:rsidRDefault="000824E4" w:rsidP="000824E4">
      <w:pPr>
        <w:overflowPunct/>
        <w:snapToGrid w:val="0"/>
        <w:ind w:firstLine="709"/>
        <w:textAlignment w:val="auto"/>
        <w:outlineLvl w:val="2"/>
      </w:pPr>
      <w:r w:rsidRPr="000824E4">
        <w:t xml:space="preserve">Срок выполнения действия – 10 минут.  </w:t>
      </w:r>
    </w:p>
    <w:p w14:paraId="7F2437EE" w14:textId="77777777" w:rsidR="000824E4" w:rsidRPr="000824E4" w:rsidRDefault="000824E4" w:rsidP="000824E4">
      <w:pPr>
        <w:widowControl w:val="0"/>
        <w:overflowPunct/>
        <w:ind w:firstLine="709"/>
        <w:jc w:val="center"/>
        <w:textAlignment w:val="auto"/>
      </w:pPr>
    </w:p>
    <w:p w14:paraId="7F2437EF" w14:textId="77777777" w:rsidR="000824E4" w:rsidRPr="000824E4" w:rsidRDefault="000824E4" w:rsidP="000824E4">
      <w:pPr>
        <w:overflowPunct/>
        <w:snapToGrid w:val="0"/>
        <w:jc w:val="center"/>
        <w:textAlignment w:val="auto"/>
        <w:outlineLvl w:val="1"/>
      </w:pPr>
      <w:r w:rsidRPr="000824E4">
        <w:t xml:space="preserve">4. Формы контроля за исполнением Административного регламента </w:t>
      </w:r>
    </w:p>
    <w:p w14:paraId="7F2437F0" w14:textId="77777777" w:rsidR="000824E4" w:rsidRPr="000824E4" w:rsidRDefault="000824E4" w:rsidP="000824E4">
      <w:pPr>
        <w:overflowPunct/>
        <w:snapToGrid w:val="0"/>
        <w:jc w:val="center"/>
        <w:textAlignment w:val="auto"/>
        <w:outlineLvl w:val="2"/>
      </w:pPr>
    </w:p>
    <w:p w14:paraId="7F2437F1" w14:textId="77777777" w:rsidR="000824E4" w:rsidRPr="000824E4" w:rsidRDefault="000824E4" w:rsidP="000824E4">
      <w:pPr>
        <w:overflowPunct/>
        <w:snapToGrid w:val="0"/>
        <w:jc w:val="center"/>
        <w:textAlignment w:val="auto"/>
        <w:outlineLvl w:val="2"/>
      </w:pPr>
      <w:r w:rsidRPr="000824E4">
        <w:t xml:space="preserve">4.1. Порядок осуществления текущего контроля за соблюдением </w:t>
      </w:r>
    </w:p>
    <w:p w14:paraId="7F2437F2" w14:textId="77777777" w:rsidR="000824E4" w:rsidRPr="000824E4" w:rsidRDefault="000824E4" w:rsidP="000824E4">
      <w:pPr>
        <w:overflowPunct/>
        <w:snapToGrid w:val="0"/>
        <w:jc w:val="center"/>
        <w:textAlignment w:val="auto"/>
        <w:outlineLvl w:val="2"/>
      </w:pPr>
      <w:r w:rsidRPr="000824E4">
        <w:t xml:space="preserve">и исполнением положений Административного регламента и  принятием </w:t>
      </w:r>
    </w:p>
    <w:p w14:paraId="7F2437F3" w14:textId="77777777" w:rsidR="000824E4" w:rsidRPr="000824E4" w:rsidRDefault="000824E4" w:rsidP="000824E4">
      <w:pPr>
        <w:overflowPunct/>
        <w:snapToGrid w:val="0"/>
        <w:jc w:val="center"/>
        <w:textAlignment w:val="auto"/>
        <w:outlineLvl w:val="2"/>
      </w:pPr>
      <w:r w:rsidRPr="000824E4">
        <w:t>решений ответственными лицами</w:t>
      </w:r>
    </w:p>
    <w:p w14:paraId="7F2437F4" w14:textId="77777777" w:rsidR="000824E4" w:rsidRPr="000824E4" w:rsidRDefault="000824E4" w:rsidP="000824E4">
      <w:pPr>
        <w:overflowPunct/>
        <w:snapToGrid w:val="0"/>
        <w:ind w:firstLine="709"/>
        <w:jc w:val="center"/>
        <w:textAlignment w:val="auto"/>
        <w:outlineLvl w:val="2"/>
      </w:pPr>
    </w:p>
    <w:p w14:paraId="7F2437F5" w14:textId="335D8257" w:rsidR="000824E4" w:rsidRPr="000824E4" w:rsidRDefault="000824E4" w:rsidP="000824E4">
      <w:pPr>
        <w:overflowPunct/>
        <w:autoSpaceDE/>
        <w:autoSpaceDN/>
        <w:snapToGrid w:val="0"/>
        <w:ind w:firstLine="709"/>
        <w:textAlignment w:val="auto"/>
      </w:pPr>
      <w:r w:rsidRPr="000824E4">
        <w:t xml:space="preserve">4.1.1. Текущий контроль за соблюдением последовательности административных действий, определённых Административным </w:t>
      </w:r>
      <w:r w:rsidRPr="000824E4">
        <w:lastRenderedPageBreak/>
        <w:t>регламентом, осуществляется руководителем органа социальной защиты населения</w:t>
      </w:r>
      <w:r w:rsidR="00D255A6">
        <w:t xml:space="preserve"> и МФЦ</w:t>
      </w:r>
      <w:r w:rsidRPr="000824E4">
        <w:t>.</w:t>
      </w:r>
      <w:r w:rsidR="00D255A6" w:rsidRPr="00D255A6">
        <w:t xml:space="preserve"> &lt;в ред. приказа департамента от 29.12.2015 № 68-15&gt;</w:t>
      </w:r>
    </w:p>
    <w:p w14:paraId="7F2437F6" w14:textId="77777777" w:rsidR="000824E4" w:rsidRPr="000824E4" w:rsidRDefault="000824E4" w:rsidP="000824E4">
      <w:pPr>
        <w:overflowPunct/>
        <w:autoSpaceDE/>
        <w:autoSpaceDN/>
        <w:adjustRightInd/>
        <w:snapToGrid w:val="0"/>
        <w:ind w:firstLine="709"/>
        <w:textAlignment w:val="auto"/>
      </w:pPr>
      <w:r w:rsidRPr="000824E4">
        <w:t>4.1.2. Текущий контроль осуществляется путём проведения ежедневных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14:paraId="7F2437F7" w14:textId="77777777" w:rsidR="000824E4" w:rsidRPr="000824E4" w:rsidRDefault="000824E4" w:rsidP="000824E4">
      <w:pPr>
        <w:overflowPunct/>
        <w:autoSpaceDE/>
        <w:autoSpaceDN/>
        <w:adjustRightInd/>
        <w:snapToGrid w:val="0"/>
        <w:ind w:firstLine="709"/>
        <w:textAlignment w:val="auto"/>
      </w:pPr>
      <w:r w:rsidRPr="000824E4">
        <w:t>4.1.3. 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14:paraId="7F2437F8" w14:textId="77777777" w:rsidR="000824E4" w:rsidRPr="000824E4" w:rsidRDefault="000824E4" w:rsidP="000824E4">
      <w:pPr>
        <w:overflowPunct/>
        <w:autoSpaceDE/>
        <w:autoSpaceDN/>
        <w:adjustRightInd/>
        <w:snapToGrid w:val="0"/>
        <w:ind w:firstLine="709"/>
        <w:textAlignment w:val="auto"/>
      </w:pPr>
    </w:p>
    <w:p w14:paraId="7F2437F9" w14:textId="77777777" w:rsidR="000824E4" w:rsidRPr="000824E4" w:rsidRDefault="000824E4" w:rsidP="000824E4">
      <w:pPr>
        <w:overflowPunct/>
        <w:autoSpaceDE/>
        <w:autoSpaceDN/>
        <w:adjustRightInd/>
        <w:snapToGrid w:val="0"/>
        <w:ind w:firstLine="709"/>
        <w:textAlignment w:val="auto"/>
      </w:pPr>
    </w:p>
    <w:p w14:paraId="7F2437FA" w14:textId="77777777" w:rsidR="000824E4" w:rsidRPr="000824E4" w:rsidRDefault="000824E4" w:rsidP="000824E4">
      <w:pPr>
        <w:overflowPunct/>
        <w:autoSpaceDE/>
        <w:autoSpaceDN/>
        <w:adjustRightInd/>
        <w:snapToGrid w:val="0"/>
        <w:ind w:firstLine="709"/>
        <w:jc w:val="center"/>
        <w:textAlignment w:val="auto"/>
      </w:pPr>
      <w:r w:rsidRPr="000824E4">
        <w:t xml:space="preserve">4.2. Порядок и периодичность осуществления </w:t>
      </w:r>
    </w:p>
    <w:p w14:paraId="7F2437FB" w14:textId="77777777" w:rsidR="000824E4" w:rsidRPr="000824E4" w:rsidRDefault="000824E4" w:rsidP="000824E4">
      <w:pPr>
        <w:overflowPunct/>
        <w:autoSpaceDE/>
        <w:autoSpaceDN/>
        <w:adjustRightInd/>
        <w:snapToGrid w:val="0"/>
        <w:ind w:firstLine="709"/>
        <w:jc w:val="center"/>
        <w:textAlignment w:val="auto"/>
      </w:pPr>
      <w:r w:rsidRPr="000824E4">
        <w:t>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F2437FC" w14:textId="77777777" w:rsidR="000824E4" w:rsidRPr="000824E4" w:rsidRDefault="000824E4" w:rsidP="000824E4">
      <w:pPr>
        <w:suppressAutoHyphens/>
        <w:overflowPunct/>
        <w:autoSpaceDE/>
        <w:autoSpaceDN/>
        <w:snapToGrid w:val="0"/>
        <w:ind w:firstLine="709"/>
        <w:jc w:val="center"/>
        <w:textAlignment w:val="auto"/>
      </w:pPr>
    </w:p>
    <w:p w14:paraId="7F2437FD" w14:textId="77777777" w:rsidR="000824E4" w:rsidRPr="000824E4" w:rsidRDefault="000824E4" w:rsidP="000824E4">
      <w:pPr>
        <w:overflowPunct/>
        <w:autoSpaceDE/>
        <w:autoSpaceDN/>
        <w:adjustRightInd/>
        <w:snapToGrid w:val="0"/>
        <w:ind w:firstLine="709"/>
        <w:textAlignment w:val="auto"/>
      </w:pPr>
      <w:r w:rsidRPr="000824E4">
        <w:t xml:space="preserve">4.2.1. Для осуществления контроля за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департаментом проводятся плановые и внеплановые проверки предоставления государственной услуги. </w:t>
      </w:r>
    </w:p>
    <w:p w14:paraId="7F2437FE" w14:textId="77777777" w:rsidR="000824E4" w:rsidRPr="000824E4" w:rsidRDefault="000824E4" w:rsidP="000824E4">
      <w:pPr>
        <w:overflowPunct/>
        <w:autoSpaceDE/>
        <w:autoSpaceDN/>
        <w:adjustRightInd/>
        <w:snapToGrid w:val="0"/>
        <w:ind w:firstLine="709"/>
        <w:textAlignment w:val="auto"/>
      </w:pPr>
      <w:r w:rsidRPr="000824E4">
        <w:t>Плановые проверки осуществляются на основании квартальных, полугодовых, годовых планов работы, утверждаемых директором департамента.</w:t>
      </w:r>
    </w:p>
    <w:p w14:paraId="7F2437FF" w14:textId="77777777" w:rsidR="000824E4" w:rsidRPr="000824E4" w:rsidRDefault="000824E4" w:rsidP="000824E4">
      <w:pPr>
        <w:overflowPunct/>
        <w:autoSpaceDE/>
        <w:autoSpaceDN/>
        <w:adjustRightInd/>
        <w:snapToGrid w:val="0"/>
        <w:ind w:firstLine="709"/>
        <w:textAlignment w:val="auto"/>
      </w:pPr>
      <w:r w:rsidRPr="000824E4">
        <w:t>Внеплановые проверки осуществляются по конкретному обращению.</w:t>
      </w:r>
    </w:p>
    <w:p w14:paraId="7F243800" w14:textId="77777777" w:rsidR="000824E4" w:rsidRPr="000824E4" w:rsidRDefault="000824E4" w:rsidP="000824E4">
      <w:pPr>
        <w:tabs>
          <w:tab w:val="left" w:pos="1260"/>
        </w:tabs>
        <w:overflowPunct/>
        <w:ind w:firstLine="709"/>
        <w:textAlignment w:val="auto"/>
      </w:pPr>
      <w:r w:rsidRPr="000824E4">
        <w:t>4.2.2. Плановые проверки проводятся специалистами отдела по оказанию помощи семье департамента, ответственными за организацию предоставления государственной услуги.</w:t>
      </w:r>
    </w:p>
    <w:p w14:paraId="7F243801" w14:textId="77777777" w:rsidR="000824E4" w:rsidRPr="000824E4" w:rsidRDefault="000824E4" w:rsidP="000824E4">
      <w:pPr>
        <w:tabs>
          <w:tab w:val="left" w:pos="1260"/>
        </w:tabs>
        <w:overflowPunct/>
        <w:ind w:firstLine="709"/>
        <w:textAlignment w:val="auto"/>
      </w:pPr>
      <w:r w:rsidRPr="000824E4">
        <w:t>Результаты проверки оформляются в виде справки, в которой отмечаются выявленные недостатки и указываются предложения по их устранению.</w:t>
      </w:r>
    </w:p>
    <w:p w14:paraId="7F243802" w14:textId="77777777" w:rsidR="000824E4" w:rsidRPr="000824E4" w:rsidRDefault="000824E4" w:rsidP="000824E4">
      <w:pPr>
        <w:tabs>
          <w:tab w:val="left" w:pos="0"/>
        </w:tabs>
        <w:overflowPunct/>
        <w:autoSpaceDE/>
        <w:autoSpaceDN/>
        <w:adjustRightInd/>
        <w:snapToGrid w:val="0"/>
        <w:ind w:firstLine="709"/>
        <w:textAlignment w:val="auto"/>
      </w:pPr>
      <w:r w:rsidRPr="000824E4">
        <w:t>Справка подписывается начальниками отделов департамента, предоставляющих государственную услугу по оказанию социальной помощи.</w:t>
      </w:r>
    </w:p>
    <w:p w14:paraId="7F243803" w14:textId="77777777" w:rsidR="000824E4" w:rsidRPr="000824E4" w:rsidRDefault="000824E4" w:rsidP="000824E4">
      <w:pPr>
        <w:overflowPunct/>
        <w:autoSpaceDE/>
        <w:autoSpaceDN/>
        <w:snapToGrid w:val="0"/>
        <w:ind w:firstLine="709"/>
        <w:textAlignment w:val="auto"/>
      </w:pPr>
      <w:r w:rsidRPr="000824E4">
        <w:t xml:space="preserve">Руководитель органа социальной защиты населения, в котором проводилась проверка, ставит свою подпись на справке, после чего ему передаётся один экземпляр справки, второй экземпляр хранится в департаменте. </w:t>
      </w:r>
    </w:p>
    <w:p w14:paraId="7F243804" w14:textId="77777777" w:rsidR="000824E4" w:rsidRPr="000824E4" w:rsidRDefault="000824E4" w:rsidP="000824E4">
      <w:pPr>
        <w:overflowPunct/>
        <w:autoSpaceDE/>
        <w:autoSpaceDN/>
        <w:snapToGrid w:val="0"/>
        <w:ind w:firstLine="709"/>
        <w:textAlignment w:val="auto"/>
      </w:pPr>
      <w:r w:rsidRPr="000824E4">
        <w:t>Внеплановая проверка проводится на основании поступивших жалоб и предполагает проведение служебной проверки в соответствии с законодательством о государственной гражданской службе Российской Федерации.</w:t>
      </w:r>
    </w:p>
    <w:p w14:paraId="7F243805" w14:textId="77777777" w:rsidR="000824E4" w:rsidRPr="000824E4" w:rsidRDefault="000824E4" w:rsidP="000824E4">
      <w:pPr>
        <w:suppressAutoHyphens/>
        <w:overflowPunct/>
        <w:autoSpaceDE/>
        <w:autoSpaceDN/>
        <w:snapToGrid w:val="0"/>
        <w:ind w:firstLine="709"/>
        <w:textAlignment w:val="auto"/>
      </w:pPr>
      <w:r w:rsidRPr="000824E4">
        <w:lastRenderedPageBreak/>
        <w:t xml:space="preserve">4.2.3. Плановые проверки каждого органа социальной защиты населения  проводятся не реже 1 раза в 3 года. </w:t>
      </w:r>
    </w:p>
    <w:p w14:paraId="7F243806" w14:textId="77777777" w:rsidR="000824E4" w:rsidRPr="000824E4" w:rsidRDefault="000824E4" w:rsidP="000824E4">
      <w:pPr>
        <w:overflowPunct/>
        <w:autoSpaceDE/>
        <w:autoSpaceDN/>
        <w:snapToGrid w:val="0"/>
        <w:ind w:firstLine="709"/>
        <w:jc w:val="center"/>
        <w:textAlignment w:val="auto"/>
      </w:pPr>
    </w:p>
    <w:p w14:paraId="7F243807" w14:textId="77777777" w:rsidR="000824E4" w:rsidRPr="000824E4" w:rsidRDefault="000824E4" w:rsidP="000824E4">
      <w:pPr>
        <w:overflowPunct/>
        <w:autoSpaceDE/>
        <w:autoSpaceDN/>
        <w:snapToGrid w:val="0"/>
        <w:jc w:val="center"/>
        <w:textAlignment w:val="auto"/>
      </w:pPr>
      <w:r w:rsidRPr="000824E4">
        <w:t xml:space="preserve">4.3. Ответственность государственных служащих и иных должностных </w:t>
      </w:r>
    </w:p>
    <w:p w14:paraId="7F243808" w14:textId="77777777" w:rsidR="000824E4" w:rsidRPr="000824E4" w:rsidRDefault="000824E4" w:rsidP="000824E4">
      <w:pPr>
        <w:overflowPunct/>
        <w:autoSpaceDE/>
        <w:autoSpaceDN/>
        <w:snapToGrid w:val="0"/>
        <w:jc w:val="center"/>
        <w:textAlignment w:val="auto"/>
      </w:pPr>
      <w:r w:rsidRPr="000824E4">
        <w:t xml:space="preserve">лиц за решения и действия (бездействие), принимаемые (осуществляемые) </w:t>
      </w:r>
    </w:p>
    <w:p w14:paraId="7F243809" w14:textId="77777777" w:rsidR="000824E4" w:rsidRPr="000824E4" w:rsidRDefault="000824E4" w:rsidP="000824E4">
      <w:pPr>
        <w:overflowPunct/>
        <w:autoSpaceDE/>
        <w:autoSpaceDN/>
        <w:snapToGrid w:val="0"/>
        <w:jc w:val="center"/>
        <w:textAlignment w:val="auto"/>
      </w:pPr>
      <w:r w:rsidRPr="000824E4">
        <w:t>в ходе предоставления государственной услуги</w:t>
      </w:r>
    </w:p>
    <w:p w14:paraId="7F24380A" w14:textId="77777777" w:rsidR="000824E4" w:rsidRPr="000824E4" w:rsidRDefault="000824E4" w:rsidP="000824E4">
      <w:pPr>
        <w:overflowPunct/>
        <w:autoSpaceDE/>
        <w:autoSpaceDN/>
        <w:snapToGrid w:val="0"/>
        <w:ind w:firstLine="709"/>
        <w:jc w:val="center"/>
        <w:textAlignment w:val="auto"/>
      </w:pPr>
    </w:p>
    <w:p w14:paraId="7F24380B" w14:textId="77777777" w:rsidR="000824E4" w:rsidRPr="000824E4" w:rsidRDefault="000824E4" w:rsidP="000824E4">
      <w:pPr>
        <w:tabs>
          <w:tab w:val="left" w:pos="1260"/>
        </w:tabs>
        <w:overflowPunct/>
        <w:ind w:firstLine="709"/>
        <w:textAlignment w:val="auto"/>
      </w:pPr>
      <w:r w:rsidRPr="000824E4">
        <w:t>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F24380C" w14:textId="1C9826B2" w:rsidR="000824E4" w:rsidRPr="000824E4" w:rsidRDefault="000824E4" w:rsidP="000824E4">
      <w:pPr>
        <w:tabs>
          <w:tab w:val="left" w:pos="1260"/>
        </w:tabs>
        <w:overflowPunct/>
        <w:ind w:firstLine="709"/>
        <w:textAlignment w:val="auto"/>
      </w:pPr>
      <w:r w:rsidRPr="000824E4">
        <w:t xml:space="preserve">4.3.2. Ответственность руководителя и специалистов органа социальной защиты населения </w:t>
      </w:r>
      <w:r w:rsidR="00D255A6">
        <w:t xml:space="preserve">и МФЦ </w:t>
      </w:r>
      <w:r w:rsidRPr="000824E4">
        <w:t>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r w:rsidR="00D255A6" w:rsidRPr="00D255A6">
        <w:t xml:space="preserve"> &lt;в ред. приказа департамента от 29.12.2015 № 68-15&gt;</w:t>
      </w:r>
    </w:p>
    <w:p w14:paraId="7F24380D" w14:textId="77777777" w:rsidR="000824E4" w:rsidRPr="000824E4" w:rsidRDefault="000824E4" w:rsidP="000824E4">
      <w:pPr>
        <w:tabs>
          <w:tab w:val="left" w:pos="1260"/>
        </w:tabs>
        <w:overflowPunct/>
        <w:ind w:firstLine="709"/>
        <w:jc w:val="center"/>
        <w:textAlignment w:val="auto"/>
      </w:pPr>
    </w:p>
    <w:p w14:paraId="7F24380E" w14:textId="77777777" w:rsidR="000824E4" w:rsidRPr="000824E4" w:rsidRDefault="000824E4" w:rsidP="000824E4">
      <w:pPr>
        <w:tabs>
          <w:tab w:val="left" w:pos="1260"/>
        </w:tabs>
        <w:overflowPunct/>
        <w:ind w:firstLine="709"/>
        <w:jc w:val="center"/>
        <w:textAlignment w:val="auto"/>
      </w:pPr>
      <w:r w:rsidRPr="000824E4">
        <w:t>4.4. Порядок и формы контроля  за представлением государственной услуги со стороны граждан, их объединений и организаций</w:t>
      </w:r>
    </w:p>
    <w:p w14:paraId="7F24380F" w14:textId="77777777" w:rsidR="000824E4" w:rsidRPr="000824E4" w:rsidRDefault="000824E4" w:rsidP="000824E4">
      <w:pPr>
        <w:overflowPunct/>
        <w:autoSpaceDE/>
        <w:autoSpaceDN/>
        <w:snapToGrid w:val="0"/>
        <w:ind w:firstLine="709"/>
        <w:textAlignment w:val="auto"/>
        <w:outlineLvl w:val="1"/>
      </w:pPr>
    </w:p>
    <w:p w14:paraId="7F243810" w14:textId="77777777" w:rsidR="000824E4" w:rsidRPr="000824E4" w:rsidRDefault="000824E4" w:rsidP="000824E4">
      <w:pPr>
        <w:overflowPunct/>
        <w:autoSpaceDE/>
        <w:autoSpaceDN/>
        <w:snapToGrid w:val="0"/>
        <w:ind w:firstLine="709"/>
        <w:textAlignment w:val="auto"/>
        <w:outlineLvl w:val="1"/>
      </w:pPr>
      <w:r w:rsidRPr="000824E4">
        <w:t xml:space="preserve">Граждане,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w:t>
      </w:r>
      <w:r w:rsidRPr="000824E4">
        <w:rPr>
          <w:color w:val="000000"/>
        </w:rPr>
        <w:t xml:space="preserve">Обращение регистрируется в день его поступления в департамент. </w:t>
      </w:r>
    </w:p>
    <w:p w14:paraId="7F243811" w14:textId="77777777" w:rsidR="000824E4" w:rsidRPr="000824E4" w:rsidRDefault="000824E4" w:rsidP="000824E4">
      <w:pPr>
        <w:overflowPunct/>
        <w:autoSpaceDE/>
        <w:autoSpaceDN/>
        <w:snapToGrid w:val="0"/>
        <w:ind w:firstLine="709"/>
        <w:textAlignment w:val="auto"/>
        <w:outlineLvl w:val="1"/>
        <w:rPr>
          <w:color w:val="FF0000"/>
        </w:rPr>
      </w:pPr>
      <w:r w:rsidRPr="000824E4">
        <w:t>В течение 30 календарных дней со дня регистрации обращения в департаменте заявителю направляется по почте информация о результатах проведённой проверки.</w:t>
      </w:r>
      <w:r w:rsidRPr="000824E4">
        <w:rPr>
          <w:color w:val="000000"/>
        </w:rPr>
        <w:t xml:space="preserve"> </w:t>
      </w:r>
    </w:p>
    <w:p w14:paraId="7F243812" w14:textId="77777777" w:rsidR="000824E4" w:rsidRPr="000824E4" w:rsidRDefault="000824E4" w:rsidP="000824E4">
      <w:pPr>
        <w:overflowPunct/>
        <w:autoSpaceDE/>
        <w:autoSpaceDN/>
        <w:adjustRightInd/>
        <w:snapToGrid w:val="0"/>
        <w:jc w:val="left"/>
        <w:textAlignment w:val="auto"/>
      </w:pPr>
    </w:p>
    <w:p w14:paraId="7F243813" w14:textId="77777777" w:rsidR="000824E4" w:rsidRPr="000824E4" w:rsidRDefault="000824E4" w:rsidP="000824E4">
      <w:pPr>
        <w:overflowPunct/>
        <w:autoSpaceDE/>
        <w:autoSpaceDN/>
        <w:adjustRightInd/>
        <w:snapToGrid w:val="0"/>
        <w:jc w:val="center"/>
        <w:textAlignment w:val="auto"/>
      </w:pPr>
      <w:r w:rsidRPr="000824E4">
        <w:t xml:space="preserve">5. Досудебное (внесудебное) обжалование заявителем решений </w:t>
      </w:r>
    </w:p>
    <w:p w14:paraId="7F243814" w14:textId="77777777" w:rsidR="000824E4" w:rsidRPr="000824E4" w:rsidRDefault="000824E4" w:rsidP="000824E4">
      <w:pPr>
        <w:overflowPunct/>
        <w:autoSpaceDE/>
        <w:autoSpaceDN/>
        <w:adjustRightInd/>
        <w:snapToGrid w:val="0"/>
        <w:jc w:val="center"/>
        <w:textAlignment w:val="auto"/>
      </w:pPr>
      <w:r w:rsidRPr="000824E4">
        <w:t xml:space="preserve">и действий (бездействия) органа социальной защиты населения, </w:t>
      </w:r>
    </w:p>
    <w:p w14:paraId="7F243815" w14:textId="77777777" w:rsidR="000824E4" w:rsidRPr="000824E4" w:rsidRDefault="000824E4" w:rsidP="000824E4">
      <w:pPr>
        <w:overflowPunct/>
        <w:autoSpaceDE/>
        <w:autoSpaceDN/>
        <w:adjustRightInd/>
        <w:snapToGrid w:val="0"/>
        <w:jc w:val="center"/>
        <w:textAlignment w:val="auto"/>
      </w:pPr>
      <w:r w:rsidRPr="000824E4">
        <w:t xml:space="preserve">должностного лица органа социальной защиты населения </w:t>
      </w:r>
    </w:p>
    <w:p w14:paraId="7F243816" w14:textId="77777777" w:rsidR="000824E4" w:rsidRPr="000824E4" w:rsidRDefault="000824E4" w:rsidP="000824E4">
      <w:pPr>
        <w:overflowPunct/>
        <w:autoSpaceDE/>
        <w:autoSpaceDN/>
        <w:adjustRightInd/>
        <w:snapToGrid w:val="0"/>
        <w:jc w:val="center"/>
        <w:textAlignment w:val="auto"/>
      </w:pPr>
      <w:r w:rsidRPr="000824E4">
        <w:t>либо государственного или муниципального служащего</w:t>
      </w:r>
    </w:p>
    <w:p w14:paraId="7F243817" w14:textId="77777777" w:rsidR="000824E4" w:rsidRPr="000824E4" w:rsidRDefault="000824E4" w:rsidP="000824E4">
      <w:pPr>
        <w:overflowPunct/>
        <w:autoSpaceDE/>
        <w:autoSpaceDN/>
        <w:adjustRightInd/>
        <w:snapToGrid w:val="0"/>
        <w:ind w:firstLine="709"/>
        <w:jc w:val="center"/>
        <w:textAlignment w:val="auto"/>
      </w:pPr>
    </w:p>
    <w:p w14:paraId="7F243818" w14:textId="77777777" w:rsidR="000824E4" w:rsidRPr="000824E4" w:rsidRDefault="000824E4" w:rsidP="000824E4">
      <w:pPr>
        <w:overflowPunct/>
        <w:jc w:val="center"/>
        <w:textAlignment w:val="auto"/>
        <w:outlineLvl w:val="1"/>
        <w:rPr>
          <w:bCs/>
        </w:rPr>
      </w:pPr>
      <w:r w:rsidRPr="000824E4">
        <w:rPr>
          <w:bCs/>
        </w:rPr>
        <w:t xml:space="preserve">5.1. Предмет досудебного (внесудебного) обжалования заявителем </w:t>
      </w:r>
    </w:p>
    <w:p w14:paraId="7F243819" w14:textId="77777777" w:rsidR="000824E4" w:rsidRPr="000824E4" w:rsidRDefault="000824E4" w:rsidP="000824E4">
      <w:pPr>
        <w:overflowPunct/>
        <w:jc w:val="center"/>
        <w:textAlignment w:val="auto"/>
        <w:outlineLvl w:val="1"/>
        <w:rPr>
          <w:bCs/>
        </w:rPr>
      </w:pPr>
      <w:r w:rsidRPr="000824E4">
        <w:rPr>
          <w:bCs/>
        </w:rPr>
        <w:t xml:space="preserve">решений и действий (бездействия) органа социальной защиты населения, должностного лица органа социальной защиты населения либо </w:t>
      </w:r>
    </w:p>
    <w:p w14:paraId="7F24381A" w14:textId="77777777" w:rsidR="000824E4" w:rsidRPr="000824E4" w:rsidRDefault="000824E4" w:rsidP="000824E4">
      <w:pPr>
        <w:overflowPunct/>
        <w:jc w:val="center"/>
        <w:textAlignment w:val="auto"/>
        <w:outlineLvl w:val="1"/>
        <w:rPr>
          <w:bCs/>
        </w:rPr>
      </w:pPr>
      <w:r w:rsidRPr="000824E4">
        <w:rPr>
          <w:bCs/>
        </w:rPr>
        <w:t>государственного или муниципального служащего</w:t>
      </w:r>
    </w:p>
    <w:p w14:paraId="7F24381B" w14:textId="77777777" w:rsidR="000824E4" w:rsidRPr="000824E4" w:rsidRDefault="000824E4" w:rsidP="000824E4">
      <w:pPr>
        <w:overflowPunct/>
        <w:ind w:firstLine="540"/>
        <w:textAlignment w:val="auto"/>
        <w:outlineLvl w:val="1"/>
        <w:rPr>
          <w:bCs/>
        </w:rPr>
      </w:pPr>
    </w:p>
    <w:p w14:paraId="7F24381C" w14:textId="77777777" w:rsidR="000824E4" w:rsidRPr="000824E4" w:rsidRDefault="000824E4" w:rsidP="000824E4">
      <w:pPr>
        <w:overflowPunct/>
        <w:ind w:firstLine="709"/>
        <w:textAlignment w:val="auto"/>
        <w:outlineLvl w:val="1"/>
        <w:rPr>
          <w:bCs/>
        </w:rPr>
      </w:pPr>
      <w:r w:rsidRPr="000824E4">
        <w:rPr>
          <w:bCs/>
        </w:rPr>
        <w:lastRenderedPageBreak/>
        <w:t>Заявитель имеет право обратиться с жалобой, в том числе в следующих случаях:</w:t>
      </w:r>
    </w:p>
    <w:p w14:paraId="7F24381D" w14:textId="77777777" w:rsidR="000824E4" w:rsidRPr="000824E4" w:rsidRDefault="000824E4" w:rsidP="000824E4">
      <w:pPr>
        <w:overflowPunct/>
        <w:ind w:firstLine="709"/>
        <w:textAlignment w:val="auto"/>
        <w:outlineLvl w:val="1"/>
        <w:rPr>
          <w:bCs/>
        </w:rPr>
      </w:pPr>
      <w:r w:rsidRPr="000824E4">
        <w:t>- </w:t>
      </w:r>
      <w:r w:rsidRPr="000824E4">
        <w:rPr>
          <w:bCs/>
        </w:rPr>
        <w:t xml:space="preserve"> нарушение срока регистрации запроса заявителя о предоставлении государственной услуги;</w:t>
      </w:r>
    </w:p>
    <w:p w14:paraId="7F24381E" w14:textId="77777777" w:rsidR="000824E4" w:rsidRPr="000824E4" w:rsidRDefault="000824E4" w:rsidP="000824E4">
      <w:pPr>
        <w:overflowPunct/>
        <w:ind w:firstLine="709"/>
        <w:textAlignment w:val="auto"/>
        <w:outlineLvl w:val="1"/>
        <w:rPr>
          <w:bCs/>
        </w:rPr>
      </w:pPr>
      <w:r w:rsidRPr="000824E4">
        <w:t>- </w:t>
      </w:r>
      <w:r w:rsidRPr="000824E4">
        <w:rPr>
          <w:bCs/>
        </w:rPr>
        <w:t xml:space="preserve"> нарушение срока предоставления государственной услуги;</w:t>
      </w:r>
    </w:p>
    <w:p w14:paraId="7F24381F" w14:textId="275F4A42" w:rsidR="000824E4" w:rsidRPr="00547BFA" w:rsidRDefault="000824E4" w:rsidP="00547BFA">
      <w:pPr>
        <w:tabs>
          <w:tab w:val="left" w:pos="0"/>
        </w:tabs>
        <w:overflowPunct/>
        <w:autoSpaceDE/>
        <w:autoSpaceDN/>
        <w:adjustRightInd/>
        <w:snapToGrid w:val="0"/>
        <w:ind w:firstLine="708"/>
        <w:textAlignment w:val="auto"/>
      </w:pPr>
      <w:r w:rsidRPr="000824E4">
        <w:t>- </w:t>
      </w:r>
      <w:r w:rsidRPr="000824E4">
        <w:rPr>
          <w:bC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547BFA">
        <w:t>Ярославской области</w:t>
      </w:r>
      <w:r w:rsidR="00547BFA" w:rsidRPr="000824E4">
        <w:rPr>
          <w:bCs/>
        </w:rPr>
        <w:t xml:space="preserve"> </w:t>
      </w:r>
      <w:r w:rsidRPr="000824E4">
        <w:rPr>
          <w:bCs/>
        </w:rPr>
        <w:t>для предоставления государственной услуги;</w:t>
      </w:r>
      <w:r w:rsidR="00547BFA" w:rsidRPr="00547BFA">
        <w:t xml:space="preserve"> </w:t>
      </w:r>
      <w:r w:rsidR="00547BFA">
        <w:t>&lt;</w:t>
      </w:r>
      <w:r w:rsidR="00547BFA" w:rsidRPr="006A451A">
        <w:t>в ред. приказ</w:t>
      </w:r>
      <w:r w:rsidR="00547BFA">
        <w:t>а</w:t>
      </w:r>
      <w:r w:rsidR="00547BFA" w:rsidRPr="006A451A">
        <w:t xml:space="preserve"> департамента </w:t>
      </w:r>
      <w:r w:rsidR="00547BFA" w:rsidRPr="00504FD7">
        <w:rPr>
          <w:rFonts w:eastAsia="Calibri"/>
          <w:szCs w:val="22"/>
          <w:lang w:eastAsia="en-US"/>
        </w:rPr>
        <w:t xml:space="preserve">от </w:t>
      </w:r>
      <w:r w:rsidR="00547BFA">
        <w:rPr>
          <w:rFonts w:eastAsia="Calibri"/>
          <w:szCs w:val="22"/>
          <w:lang w:eastAsia="en-US"/>
        </w:rPr>
        <w:t>03.06.2014 № 34-14</w:t>
      </w:r>
      <w:r w:rsidR="00547BFA" w:rsidRPr="00AC4AC8">
        <w:t>&gt;</w:t>
      </w:r>
    </w:p>
    <w:p w14:paraId="7F243820" w14:textId="27F72F13" w:rsidR="000824E4" w:rsidRPr="00547BFA" w:rsidRDefault="000824E4" w:rsidP="00547BFA">
      <w:pPr>
        <w:tabs>
          <w:tab w:val="left" w:pos="0"/>
        </w:tabs>
        <w:overflowPunct/>
        <w:autoSpaceDE/>
        <w:autoSpaceDN/>
        <w:adjustRightInd/>
        <w:snapToGrid w:val="0"/>
        <w:ind w:firstLine="708"/>
        <w:textAlignment w:val="auto"/>
      </w:pPr>
      <w:r w:rsidRPr="000824E4">
        <w:t>- </w:t>
      </w:r>
      <w:r w:rsidRPr="000824E4">
        <w:rPr>
          <w:bC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BFA">
        <w:t>Ярославской области</w:t>
      </w:r>
      <w:r w:rsidR="00547BFA" w:rsidRPr="000824E4">
        <w:rPr>
          <w:bCs/>
        </w:rPr>
        <w:t xml:space="preserve"> </w:t>
      </w:r>
      <w:r w:rsidRPr="000824E4">
        <w:rPr>
          <w:bCs/>
        </w:rPr>
        <w:t>для предоставления государственной услуги, у заявителя;</w:t>
      </w:r>
      <w:r w:rsidR="00547BFA" w:rsidRPr="00547BFA">
        <w:t xml:space="preserve"> </w:t>
      </w:r>
      <w:r w:rsidR="00547BFA">
        <w:t>&lt;</w:t>
      </w:r>
      <w:r w:rsidR="00547BFA" w:rsidRPr="006A451A">
        <w:t>в ред. приказ</w:t>
      </w:r>
      <w:r w:rsidR="00547BFA">
        <w:t>а</w:t>
      </w:r>
      <w:r w:rsidR="00547BFA" w:rsidRPr="006A451A">
        <w:t xml:space="preserve"> департамента </w:t>
      </w:r>
      <w:r w:rsidR="00547BFA" w:rsidRPr="00504FD7">
        <w:rPr>
          <w:rFonts w:eastAsia="Calibri"/>
          <w:szCs w:val="22"/>
          <w:lang w:eastAsia="en-US"/>
        </w:rPr>
        <w:t xml:space="preserve">от </w:t>
      </w:r>
      <w:r w:rsidR="00547BFA">
        <w:rPr>
          <w:rFonts w:eastAsia="Calibri"/>
          <w:szCs w:val="22"/>
          <w:lang w:eastAsia="en-US"/>
        </w:rPr>
        <w:t>03.06.2014 № 34-14</w:t>
      </w:r>
      <w:r w:rsidR="00547BFA" w:rsidRPr="00AC4AC8">
        <w:t>&gt;</w:t>
      </w:r>
    </w:p>
    <w:p w14:paraId="7F243821" w14:textId="30B1827F" w:rsidR="000824E4" w:rsidRPr="00547BFA" w:rsidRDefault="000824E4" w:rsidP="00547BFA">
      <w:pPr>
        <w:tabs>
          <w:tab w:val="left" w:pos="0"/>
        </w:tabs>
        <w:overflowPunct/>
        <w:autoSpaceDE/>
        <w:autoSpaceDN/>
        <w:adjustRightInd/>
        <w:snapToGrid w:val="0"/>
        <w:ind w:firstLine="708"/>
        <w:textAlignment w:val="auto"/>
      </w:pPr>
      <w:r w:rsidRPr="000824E4">
        <w:t>- </w:t>
      </w:r>
      <w:r w:rsidRPr="000824E4">
        <w:rPr>
          <w:bCs/>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BFA">
        <w:t>Ярославской области</w:t>
      </w:r>
      <w:r w:rsidRPr="000824E4">
        <w:rPr>
          <w:bCs/>
        </w:rPr>
        <w:t>;</w:t>
      </w:r>
      <w:r w:rsidR="00547BFA" w:rsidRPr="00547BFA">
        <w:t xml:space="preserve"> </w:t>
      </w:r>
      <w:r w:rsidR="00547BFA">
        <w:t>&lt;</w:t>
      </w:r>
      <w:r w:rsidR="00547BFA" w:rsidRPr="006A451A">
        <w:t>в ред. приказ</w:t>
      </w:r>
      <w:r w:rsidR="00547BFA">
        <w:t>а</w:t>
      </w:r>
      <w:r w:rsidR="00547BFA" w:rsidRPr="006A451A">
        <w:t xml:space="preserve"> департамента </w:t>
      </w:r>
      <w:r w:rsidR="00547BFA" w:rsidRPr="00504FD7">
        <w:rPr>
          <w:rFonts w:eastAsia="Calibri"/>
          <w:szCs w:val="22"/>
          <w:lang w:eastAsia="en-US"/>
        </w:rPr>
        <w:t xml:space="preserve">от </w:t>
      </w:r>
      <w:r w:rsidR="00547BFA">
        <w:rPr>
          <w:rFonts w:eastAsia="Calibri"/>
          <w:szCs w:val="22"/>
          <w:lang w:eastAsia="en-US"/>
        </w:rPr>
        <w:t>03.06.2014 № 34-14</w:t>
      </w:r>
      <w:r w:rsidR="00547BFA" w:rsidRPr="00AC4AC8">
        <w:t>&gt;</w:t>
      </w:r>
    </w:p>
    <w:p w14:paraId="7F243822" w14:textId="73028B7A" w:rsidR="000824E4" w:rsidRPr="00547BFA" w:rsidRDefault="000824E4" w:rsidP="00547BFA">
      <w:pPr>
        <w:tabs>
          <w:tab w:val="left" w:pos="0"/>
        </w:tabs>
        <w:overflowPunct/>
        <w:autoSpaceDE/>
        <w:autoSpaceDN/>
        <w:adjustRightInd/>
        <w:snapToGrid w:val="0"/>
        <w:ind w:firstLine="708"/>
        <w:textAlignment w:val="auto"/>
      </w:pPr>
      <w:r w:rsidRPr="000824E4">
        <w:t>- </w:t>
      </w:r>
      <w:r w:rsidRPr="000824E4">
        <w:rPr>
          <w:bCs/>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547BFA">
        <w:t>Ярославской области</w:t>
      </w:r>
      <w:r w:rsidRPr="000824E4">
        <w:rPr>
          <w:bCs/>
        </w:rPr>
        <w:t>;</w:t>
      </w:r>
      <w:r w:rsidR="00547BFA" w:rsidRPr="00547BFA">
        <w:t xml:space="preserve"> </w:t>
      </w:r>
      <w:r w:rsidR="00547BFA">
        <w:t>&lt;</w:t>
      </w:r>
      <w:r w:rsidR="00547BFA" w:rsidRPr="006A451A">
        <w:t>в ред. приказ</w:t>
      </w:r>
      <w:r w:rsidR="00547BFA">
        <w:t>а</w:t>
      </w:r>
      <w:r w:rsidR="00547BFA" w:rsidRPr="006A451A">
        <w:t xml:space="preserve"> департамента </w:t>
      </w:r>
      <w:r w:rsidR="00547BFA" w:rsidRPr="00504FD7">
        <w:rPr>
          <w:rFonts w:eastAsia="Calibri"/>
          <w:szCs w:val="22"/>
          <w:lang w:eastAsia="en-US"/>
        </w:rPr>
        <w:t xml:space="preserve">от </w:t>
      </w:r>
      <w:r w:rsidR="00547BFA">
        <w:rPr>
          <w:rFonts w:eastAsia="Calibri"/>
          <w:szCs w:val="22"/>
          <w:lang w:eastAsia="en-US"/>
        </w:rPr>
        <w:t>03.06.2014 № 34-14</w:t>
      </w:r>
      <w:r w:rsidR="00547BFA" w:rsidRPr="00AC4AC8">
        <w:t>&gt;</w:t>
      </w:r>
    </w:p>
    <w:p w14:paraId="7F243823" w14:textId="77777777" w:rsidR="000824E4" w:rsidRPr="000824E4" w:rsidRDefault="000824E4" w:rsidP="000824E4">
      <w:pPr>
        <w:overflowPunct/>
        <w:ind w:firstLine="709"/>
        <w:textAlignment w:val="auto"/>
        <w:outlineLvl w:val="1"/>
        <w:rPr>
          <w:bCs/>
        </w:rPr>
      </w:pPr>
      <w:r w:rsidRPr="000824E4">
        <w:t>- </w:t>
      </w:r>
      <w:r w:rsidRPr="000824E4">
        <w:rPr>
          <w:bCs/>
        </w:rPr>
        <w:t xml:space="preserve">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F243824" w14:textId="77777777" w:rsidR="000824E4" w:rsidRPr="000824E4" w:rsidRDefault="000824E4" w:rsidP="000824E4">
      <w:pPr>
        <w:overflowPunct/>
        <w:ind w:firstLine="540"/>
        <w:textAlignment w:val="auto"/>
        <w:outlineLvl w:val="1"/>
        <w:rPr>
          <w:bCs/>
        </w:rPr>
      </w:pPr>
    </w:p>
    <w:p w14:paraId="7F243825" w14:textId="77777777" w:rsidR="000824E4" w:rsidRPr="000824E4" w:rsidRDefault="000824E4" w:rsidP="000824E4">
      <w:pPr>
        <w:overflowPunct/>
        <w:ind w:firstLine="540"/>
        <w:textAlignment w:val="auto"/>
        <w:outlineLvl w:val="1"/>
        <w:rPr>
          <w:bCs/>
        </w:rPr>
      </w:pPr>
      <w:r w:rsidRPr="000824E4">
        <w:rPr>
          <w:bCs/>
        </w:rPr>
        <w:t>5.2. Общие требования к порядку подачи и рассмотрения жалобы</w:t>
      </w:r>
    </w:p>
    <w:p w14:paraId="7F243826" w14:textId="77777777" w:rsidR="000824E4" w:rsidRPr="000824E4" w:rsidRDefault="000824E4" w:rsidP="000824E4">
      <w:pPr>
        <w:overflowPunct/>
        <w:ind w:firstLine="540"/>
        <w:textAlignment w:val="auto"/>
        <w:outlineLvl w:val="1"/>
        <w:rPr>
          <w:bCs/>
        </w:rPr>
      </w:pPr>
    </w:p>
    <w:p w14:paraId="7F243827" w14:textId="77F0A4C9" w:rsidR="000824E4" w:rsidRDefault="000824E4" w:rsidP="000824E4">
      <w:pPr>
        <w:overflowPunct/>
        <w:ind w:firstLine="709"/>
        <w:textAlignment w:val="auto"/>
        <w:outlineLvl w:val="1"/>
        <w:rPr>
          <w:rFonts w:eastAsia="Calibri"/>
        </w:rPr>
      </w:pPr>
      <w:r w:rsidRPr="000824E4">
        <w:t>5.2.1. Заявитель вправе обратиться устно или в письменной форме, на бумажном носителе, в электронной форме в орган социальной защиты населения</w:t>
      </w:r>
      <w:r w:rsidR="00021E9A">
        <w:t xml:space="preserve"> и МФЦ</w:t>
      </w:r>
      <w:r w:rsidRPr="000824E4">
        <w:t xml:space="preserve">.  Жалобы на решения, принятые руководителем органа социальной защиты населения, подаются в департамент. </w:t>
      </w:r>
      <w:r w:rsidRPr="000824E4">
        <w:rPr>
          <w:rFonts w:eastAsia="Calibri"/>
        </w:rPr>
        <w:t>Жалобы на решения, принятые директором департамента, подаются в Правительство области.</w:t>
      </w:r>
      <w:r w:rsidR="00021E9A" w:rsidRPr="00021E9A">
        <w:t xml:space="preserve"> </w:t>
      </w:r>
      <w:r w:rsidR="00021E9A" w:rsidRPr="00021E9A">
        <w:rPr>
          <w:rFonts w:eastAsia="Calibri"/>
        </w:rPr>
        <w:t>&lt;в ред. приказа департамента от 29.12.2015 № 68-15&gt;</w:t>
      </w:r>
    </w:p>
    <w:p w14:paraId="00C6F3D9" w14:textId="5E0D0128" w:rsidR="00021E9A" w:rsidRDefault="00021E9A" w:rsidP="00021E9A">
      <w:pPr>
        <w:overflowPunct/>
        <w:ind w:firstLine="709"/>
        <w:textAlignment w:val="auto"/>
        <w:outlineLvl w:val="1"/>
      </w:pPr>
      <w:r>
        <w:t>Жалобы на нарушение порядка предоставления государственной услуги, поступившие в МФЦ, не позднее следующего рабочего дня со дня поступления передаются на рассмотрение в департамент.</w:t>
      </w:r>
      <w:r w:rsidRPr="00021E9A">
        <w:t xml:space="preserve"> &lt;в ред. приказа департамента от 29.12.2015 № 68-15&gt;</w:t>
      </w:r>
    </w:p>
    <w:p w14:paraId="53E0F3AA" w14:textId="00CC97FC" w:rsidR="00021E9A" w:rsidRPr="000824E4" w:rsidRDefault="00021E9A" w:rsidP="00021E9A">
      <w:pPr>
        <w:overflowPunct/>
        <w:ind w:firstLine="709"/>
        <w:textAlignment w:val="auto"/>
        <w:outlineLvl w:val="1"/>
      </w:pPr>
      <w:r>
        <w:t>Жалоба на нарушение МФЦ порядка предоставления государственной услуги рассматривается департаментом.</w:t>
      </w:r>
      <w:r>
        <w:t xml:space="preserve"> </w:t>
      </w:r>
      <w:r w:rsidRPr="00021E9A">
        <w:t>&lt;в ред. приказа департамента от 29.12.2015 № 68-15&gt;</w:t>
      </w:r>
    </w:p>
    <w:p w14:paraId="7F243828" w14:textId="77777777" w:rsidR="000824E4" w:rsidRPr="000824E4" w:rsidRDefault="000824E4" w:rsidP="000824E4">
      <w:pPr>
        <w:overflowPunct/>
        <w:ind w:firstLine="709"/>
        <w:textAlignment w:val="auto"/>
        <w:outlineLvl w:val="1"/>
      </w:pPr>
      <w:r w:rsidRPr="000824E4">
        <w:lastRenderedPageBreak/>
        <w:t>5.2.2. Жалоба может быть направлена по почте, с использованием информационно-телекоммуникационной сети «Интернет», страницы органа социальной защиты населения на официальном портале государственных услуг Ярославской области (далее - страница органа социальной защиты населения), Единого портала, а также может быть принята при личном приёме заявителя.</w:t>
      </w:r>
    </w:p>
    <w:p w14:paraId="7F243829" w14:textId="77777777" w:rsidR="000824E4" w:rsidRPr="000824E4" w:rsidRDefault="000824E4" w:rsidP="000824E4">
      <w:pPr>
        <w:overflowPunct/>
        <w:ind w:firstLine="709"/>
        <w:textAlignment w:val="auto"/>
        <w:outlineLvl w:val="1"/>
        <w:rPr>
          <w:bCs/>
        </w:rPr>
      </w:pPr>
      <w:r w:rsidRPr="000824E4">
        <w:rPr>
          <w:bCs/>
        </w:rPr>
        <w:t>5.2.3. Жалоба должна содержать:</w:t>
      </w:r>
    </w:p>
    <w:p w14:paraId="7F24382A" w14:textId="77777777" w:rsidR="000824E4" w:rsidRPr="000824E4" w:rsidRDefault="000824E4" w:rsidP="000824E4">
      <w:pPr>
        <w:overflowPunct/>
        <w:ind w:firstLine="709"/>
        <w:textAlignment w:val="auto"/>
        <w:outlineLvl w:val="1"/>
        <w:rPr>
          <w:bCs/>
        </w:rPr>
      </w:pPr>
      <w:r w:rsidRPr="000824E4">
        <w:t xml:space="preserve">- </w:t>
      </w:r>
      <w:r w:rsidRPr="000824E4">
        <w:rPr>
          <w:bCs/>
        </w:rPr>
        <w:t>наименование органа социальной защиты населения, должностного лица органа социальной защиты населения либо государственного или муниципального служащего, решения и действия (бездействие) которых обжалуются;</w:t>
      </w:r>
    </w:p>
    <w:p w14:paraId="7F24382B" w14:textId="77777777" w:rsidR="000824E4" w:rsidRPr="000824E4" w:rsidRDefault="000824E4" w:rsidP="000824E4">
      <w:pPr>
        <w:overflowPunct/>
        <w:ind w:firstLine="709"/>
        <w:textAlignment w:val="auto"/>
        <w:outlineLvl w:val="1"/>
        <w:rPr>
          <w:bCs/>
        </w:rPr>
      </w:pPr>
      <w:r w:rsidRPr="000824E4">
        <w:t xml:space="preserve">- </w:t>
      </w:r>
      <w:r w:rsidRPr="000824E4">
        <w:rPr>
          <w:bCs/>
        </w:rPr>
        <w:t xml:space="preserve">фамилию, имя, отчество (последнее </w:t>
      </w:r>
      <w:r w:rsidRPr="000824E4">
        <w:t>–</w:t>
      </w:r>
      <w:r w:rsidRPr="000824E4">
        <w:rPr>
          <w:bCs/>
        </w:rPr>
        <w:t xml:space="preserve">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24382C" w14:textId="77777777" w:rsidR="000824E4" w:rsidRPr="000824E4" w:rsidRDefault="000824E4" w:rsidP="000824E4">
      <w:pPr>
        <w:overflowPunct/>
        <w:ind w:firstLine="709"/>
        <w:textAlignment w:val="auto"/>
        <w:outlineLvl w:val="1"/>
        <w:rPr>
          <w:bCs/>
        </w:rPr>
      </w:pPr>
      <w:r w:rsidRPr="000824E4">
        <w:t>-</w:t>
      </w:r>
      <w:r w:rsidRPr="000824E4">
        <w:rPr>
          <w:bCs/>
        </w:rPr>
        <w:t xml:space="preserve"> сведения об обжалуемых решениях и действиях (бездействии) органа социальной защиты населения, должностного лица органа социальной защиты населения либо государственного или муниципального служащего;</w:t>
      </w:r>
    </w:p>
    <w:p w14:paraId="7F24382D" w14:textId="77777777" w:rsidR="000824E4" w:rsidRPr="000824E4" w:rsidRDefault="000824E4" w:rsidP="000824E4">
      <w:pPr>
        <w:overflowPunct/>
        <w:ind w:firstLine="709"/>
        <w:textAlignment w:val="auto"/>
        <w:outlineLvl w:val="1"/>
        <w:rPr>
          <w:bCs/>
        </w:rPr>
      </w:pPr>
      <w:r w:rsidRPr="000824E4">
        <w:t>-</w:t>
      </w:r>
      <w:r w:rsidRPr="000824E4">
        <w:rPr>
          <w:bCs/>
        </w:rPr>
        <w:t xml:space="preserve">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7F24382E" w14:textId="5BFDBE85" w:rsidR="000824E4" w:rsidRPr="000824E4" w:rsidRDefault="000824E4" w:rsidP="000824E4">
      <w:pPr>
        <w:overflowPunct/>
        <w:snapToGrid w:val="0"/>
        <w:ind w:firstLine="709"/>
        <w:textAlignment w:val="auto"/>
      </w:pPr>
      <w:r w:rsidRPr="000824E4">
        <w:t>5.2.4. Приём жалоб (обращений) осуществляется органами социальной защиты населения</w:t>
      </w:r>
      <w:r w:rsidR="00021E9A">
        <w:t xml:space="preserve"> и МФЦ</w:t>
      </w:r>
      <w:r w:rsidRPr="000824E4">
        <w:t xml:space="preserve"> в рабочие дни по адресам, указанным </w:t>
      </w:r>
      <w:r w:rsidRPr="000824E4">
        <w:rPr>
          <w:iCs/>
        </w:rPr>
        <w:t>в информации о местах нахождения, контактных телефонах, адресах электронной почты и графике работы.</w:t>
      </w:r>
      <w:r w:rsidR="00021E9A" w:rsidRPr="00021E9A">
        <w:t xml:space="preserve"> </w:t>
      </w:r>
      <w:r w:rsidR="00021E9A" w:rsidRPr="00021E9A">
        <w:rPr>
          <w:iCs/>
        </w:rPr>
        <w:t>&lt;в ред. приказа департамента от 29.12.2015 № 68-15&gt;</w:t>
      </w:r>
    </w:p>
    <w:p w14:paraId="7F24382F" w14:textId="77777777" w:rsidR="000824E4" w:rsidRPr="000824E4" w:rsidRDefault="000824E4" w:rsidP="000824E4">
      <w:pPr>
        <w:widowControl w:val="0"/>
        <w:overflowPunct/>
        <w:ind w:firstLine="709"/>
        <w:textAlignment w:val="auto"/>
      </w:pPr>
      <w:r w:rsidRPr="000824E4">
        <w:t xml:space="preserve">Приём жалоб (обращений) осуществляется департаментом с понедельника по четверг: с 8.30 до 17.30, в пятницу: с 8.30 до 16.30, обед: с 12.00 до 12.48, в здании департамента по адресу: г. Ярославль, ул. Чехова, д. 5, каб. 106, телефон: 40 03 82, адрес электронной почты: </w:t>
      </w:r>
      <w:hyperlink r:id="rId14" w:history="1">
        <w:r w:rsidRPr="000824E4">
          <w:t>dtspn@soc.adm.yar.ru</w:t>
        </w:r>
      </w:hyperlink>
      <w:r w:rsidRPr="000824E4">
        <w:t>.</w:t>
      </w:r>
    </w:p>
    <w:p w14:paraId="7F243830" w14:textId="25BB5FBD" w:rsidR="000824E4" w:rsidRPr="000824E4" w:rsidRDefault="000824E4" w:rsidP="000824E4">
      <w:pPr>
        <w:overflowPunct/>
        <w:snapToGrid w:val="0"/>
        <w:ind w:firstLine="709"/>
        <w:textAlignment w:val="auto"/>
      </w:pPr>
      <w:r w:rsidRPr="000824E4">
        <w:t>При обращении заявителя в орган социальной защиты населения личный приём граждан проводится руководителем органа социальной защиты населения. График личного приёма граждан утверждается руководителем органа социальной защиты населения</w:t>
      </w:r>
      <w:r w:rsidR="00021E9A">
        <w:t xml:space="preserve"> и МФЦ</w:t>
      </w:r>
      <w:r w:rsidRPr="000824E4">
        <w:t>, размещается на информационном стенде органа социальной защиты населения</w:t>
      </w:r>
      <w:r w:rsidR="00021E9A">
        <w:t xml:space="preserve"> И МФЦ</w:t>
      </w:r>
      <w:r w:rsidRPr="000824E4">
        <w:t xml:space="preserve"> и на </w:t>
      </w:r>
      <w:r w:rsidRPr="000824E4">
        <w:rPr>
          <w:iCs/>
        </w:rPr>
        <w:t>странице органа социальной защиты населения в информационно-телекоммуникационной сети «Интернет».</w:t>
      </w:r>
      <w:r w:rsidR="00021E9A" w:rsidRPr="00021E9A">
        <w:t xml:space="preserve"> </w:t>
      </w:r>
      <w:r w:rsidR="00021E9A" w:rsidRPr="00021E9A">
        <w:rPr>
          <w:iCs/>
        </w:rPr>
        <w:t>&lt;в ред. приказа департамента от 29.12.2015 № 68-15&gt;</w:t>
      </w:r>
    </w:p>
    <w:p w14:paraId="7F243831" w14:textId="77777777" w:rsidR="000824E4" w:rsidRPr="000824E4" w:rsidRDefault="000824E4" w:rsidP="000824E4">
      <w:pPr>
        <w:overflowPunct/>
        <w:snapToGrid w:val="0"/>
        <w:ind w:firstLine="709"/>
        <w:textAlignment w:val="auto"/>
      </w:pPr>
      <w:r w:rsidRPr="000824E4">
        <w:t xml:space="preserve">При обращении заявителя в департамент личный приём граждан  проводится директором департамента и заместителями директора департамента. График личного приёма граждан утверждается директором </w:t>
      </w:r>
      <w:r w:rsidRPr="000824E4">
        <w:lastRenderedPageBreak/>
        <w:t>департамента, размещается на информационном стенде департамента и странице департамента.</w:t>
      </w:r>
    </w:p>
    <w:p w14:paraId="7F243832" w14:textId="77777777" w:rsidR="000824E4" w:rsidRPr="000824E4" w:rsidRDefault="000824E4" w:rsidP="000824E4">
      <w:pPr>
        <w:overflowPunct/>
        <w:snapToGrid w:val="0"/>
        <w:ind w:firstLine="709"/>
        <w:textAlignment w:val="auto"/>
        <w:outlineLvl w:val="0"/>
      </w:pPr>
      <w:r w:rsidRPr="000824E4">
        <w:t>При личном приёме гражданин предъявляет документ, удостоверяющий его личность.</w:t>
      </w:r>
    </w:p>
    <w:p w14:paraId="7F243833" w14:textId="77777777" w:rsidR="000824E4" w:rsidRPr="000824E4" w:rsidRDefault="000824E4" w:rsidP="000824E4">
      <w:pPr>
        <w:widowControl w:val="0"/>
        <w:overflowPunct/>
        <w:ind w:firstLine="709"/>
        <w:textAlignment w:val="auto"/>
      </w:pPr>
      <w:r w:rsidRPr="000824E4">
        <w:t xml:space="preserve">5.2.5. </w:t>
      </w:r>
      <w:r w:rsidRPr="000824E4">
        <w:rPr>
          <w:rFonts w:eastAsia="Calibri"/>
          <w:lang w:eastAsia="en-US"/>
        </w:rPr>
        <w:t xml:space="preserve">Жалоба, поступившая в орган социальной защиты населения или  департамент, подлежит рассмотрению руководителем органа социальной защиты населения или директором департамента, заместителем директора департамента в течение пятнадцати рабочих дней со дня её регистрации, а в случае обжалования отказа органа социальной защиты населения, должностного лица органа социальной защиты населения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824E4">
        <w:rPr>
          <w:rFonts w:ascii="Arial" w:hAnsi="Arial" w:cs="Arial"/>
          <w:sz w:val="20"/>
          <w:szCs w:val="20"/>
        </w:rPr>
        <w:t>–</w:t>
      </w:r>
      <w:r w:rsidRPr="000824E4">
        <w:rPr>
          <w:rFonts w:eastAsia="Calibri"/>
          <w:lang w:eastAsia="en-US"/>
        </w:rPr>
        <w:t xml:space="preserve"> в течение пяти рабочих дней со дня её регистрации. </w:t>
      </w:r>
    </w:p>
    <w:p w14:paraId="7F243834" w14:textId="77777777" w:rsidR="000824E4" w:rsidRPr="000824E4" w:rsidRDefault="000824E4" w:rsidP="000824E4">
      <w:pPr>
        <w:overflowPunct/>
        <w:snapToGrid w:val="0"/>
        <w:ind w:firstLine="709"/>
        <w:textAlignment w:val="auto"/>
        <w:outlineLvl w:val="0"/>
        <w:rPr>
          <w:bCs/>
        </w:rPr>
      </w:pPr>
      <w:r w:rsidRPr="000824E4">
        <w:t xml:space="preserve">5.2.6. </w:t>
      </w:r>
      <w:r w:rsidRPr="000824E4">
        <w:rPr>
          <w:bCs/>
        </w:rPr>
        <w:t>По результатам рассмотрения жалобы орган социальной защиты населения или департамент принимает одно из следующих решений:</w:t>
      </w:r>
    </w:p>
    <w:p w14:paraId="7F243835" w14:textId="77777777" w:rsidR="000824E4" w:rsidRPr="000824E4" w:rsidRDefault="000824E4" w:rsidP="000824E4">
      <w:pPr>
        <w:overflowPunct/>
        <w:ind w:firstLine="709"/>
        <w:textAlignment w:val="auto"/>
        <w:outlineLvl w:val="1"/>
        <w:rPr>
          <w:bCs/>
        </w:rPr>
      </w:pPr>
      <w:r w:rsidRPr="000824E4">
        <w:t>-</w:t>
      </w:r>
      <w:r w:rsidRPr="000824E4">
        <w:rPr>
          <w:bCs/>
        </w:rPr>
        <w:t xml:space="preserve">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14:paraId="7F243836" w14:textId="77777777" w:rsidR="000824E4" w:rsidRPr="000824E4" w:rsidRDefault="000824E4" w:rsidP="000824E4">
      <w:pPr>
        <w:overflowPunct/>
        <w:ind w:firstLine="709"/>
        <w:textAlignment w:val="auto"/>
        <w:outlineLvl w:val="1"/>
        <w:rPr>
          <w:bCs/>
        </w:rPr>
      </w:pPr>
      <w:r w:rsidRPr="000824E4">
        <w:t>-</w:t>
      </w:r>
      <w:r w:rsidRPr="000824E4">
        <w:rPr>
          <w:bCs/>
        </w:rPr>
        <w:t xml:space="preserve"> отказывает в удовлетворении жалобы.</w:t>
      </w:r>
    </w:p>
    <w:p w14:paraId="7F243837" w14:textId="77777777" w:rsidR="000824E4" w:rsidRPr="000824E4" w:rsidRDefault="000824E4" w:rsidP="000824E4">
      <w:pPr>
        <w:overflowPunct/>
        <w:snapToGrid w:val="0"/>
        <w:ind w:firstLine="709"/>
        <w:textAlignment w:val="auto"/>
        <w:outlineLvl w:val="0"/>
        <w:rPr>
          <w:rFonts w:eastAsia="Calibri"/>
        </w:rPr>
      </w:pPr>
      <w:r w:rsidRPr="000824E4">
        <w:rPr>
          <w:rFonts w:eastAsia="Calibri"/>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75A987" w14:textId="77777777" w:rsidR="00021E9A" w:rsidRPr="00021E9A" w:rsidRDefault="000824E4" w:rsidP="00021E9A">
      <w:pPr>
        <w:overflowPunct/>
        <w:snapToGrid w:val="0"/>
        <w:ind w:firstLine="709"/>
        <w:textAlignment w:val="auto"/>
        <w:outlineLvl w:val="0"/>
        <w:rPr>
          <w:rFonts w:eastAsia="Calibri"/>
        </w:rPr>
      </w:pPr>
      <w:r w:rsidRPr="000824E4">
        <w:rPr>
          <w:rFonts w:eastAsia="Calibri"/>
        </w:rPr>
        <w:t xml:space="preserve">5.2.8. </w:t>
      </w:r>
      <w:r w:rsidR="00021E9A" w:rsidRPr="00021E9A">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363B9F3" w14:textId="65482D1E" w:rsidR="00021E9A" w:rsidRDefault="00021E9A" w:rsidP="00021E9A">
      <w:pPr>
        <w:overflowPunct/>
        <w:snapToGrid w:val="0"/>
        <w:ind w:firstLine="709"/>
        <w:textAlignment w:val="auto"/>
        <w:outlineLvl w:val="0"/>
        <w:rPr>
          <w:rFonts w:eastAsia="Calibri"/>
        </w:rPr>
      </w:pPr>
      <w:r w:rsidRPr="00021E9A">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r>
        <w:rPr>
          <w:rFonts w:eastAsia="Calibri"/>
        </w:rPr>
        <w:t xml:space="preserve"> </w:t>
      </w:r>
      <w:r w:rsidRPr="00021E9A">
        <w:rPr>
          <w:rFonts w:eastAsia="Calibri"/>
        </w:rPr>
        <w:t xml:space="preserve">&lt;в ред. приказа департамента от 29.12.2015 № 68-15&gt; </w:t>
      </w:r>
    </w:p>
    <w:p w14:paraId="7F24383A" w14:textId="3D427719" w:rsidR="000824E4" w:rsidRDefault="000824E4" w:rsidP="00021E9A">
      <w:pPr>
        <w:overflowPunct/>
        <w:snapToGrid w:val="0"/>
        <w:ind w:firstLine="709"/>
        <w:textAlignment w:val="auto"/>
        <w:outlineLvl w:val="0"/>
      </w:pPr>
      <w:r w:rsidRPr="000824E4">
        <w:rPr>
          <w:rFonts w:eastAsia="Calibri"/>
        </w:rPr>
        <w:t>5.2.9. Заявитель вправе обжаловать действия (бездействие) и решения должностных лиц, принятые в ходе исполнения государственной услуги, в судебном порядке в соответствии</w:t>
      </w:r>
      <w:r w:rsidRPr="000824E4">
        <w:t xml:space="preserve"> с действующим законодательством.</w:t>
      </w:r>
    </w:p>
    <w:tbl>
      <w:tblPr>
        <w:tblW w:w="5000" w:type="pct"/>
        <w:tblLook w:val="04A0" w:firstRow="1" w:lastRow="0" w:firstColumn="1" w:lastColumn="0" w:noHBand="0" w:noVBand="1"/>
      </w:tblPr>
      <w:tblGrid>
        <w:gridCol w:w="5023"/>
        <w:gridCol w:w="4491"/>
      </w:tblGrid>
      <w:tr w:rsidR="000824E4" w:rsidRPr="000824E4" w14:paraId="7F24383F" w14:textId="77777777" w:rsidTr="000824E4">
        <w:tc>
          <w:tcPr>
            <w:tcW w:w="2640" w:type="pct"/>
          </w:tcPr>
          <w:p w14:paraId="7F24383B" w14:textId="77777777" w:rsidR="000824E4" w:rsidRPr="000824E4" w:rsidRDefault="000824E4" w:rsidP="000824E4">
            <w:pPr>
              <w:overflowPunct/>
              <w:autoSpaceDE/>
              <w:autoSpaceDN/>
              <w:adjustRightInd/>
              <w:snapToGrid w:val="0"/>
              <w:jc w:val="right"/>
              <w:textAlignment w:val="auto"/>
              <w:outlineLvl w:val="0"/>
            </w:pPr>
          </w:p>
        </w:tc>
        <w:tc>
          <w:tcPr>
            <w:tcW w:w="2360" w:type="pct"/>
          </w:tcPr>
          <w:p w14:paraId="7F24383C" w14:textId="77777777" w:rsidR="000824E4" w:rsidRPr="000824E4" w:rsidRDefault="000824E4" w:rsidP="00021E9A">
            <w:pPr>
              <w:overflowPunct/>
              <w:autoSpaceDE/>
              <w:autoSpaceDN/>
              <w:adjustRightInd/>
              <w:snapToGrid w:val="0"/>
              <w:jc w:val="right"/>
              <w:textAlignment w:val="auto"/>
              <w:outlineLvl w:val="0"/>
            </w:pPr>
            <w:r w:rsidRPr="000824E4">
              <w:t xml:space="preserve">Приложение 1 </w:t>
            </w:r>
          </w:p>
          <w:p w14:paraId="7F24383D" w14:textId="77777777" w:rsidR="000824E4" w:rsidRPr="000824E4" w:rsidRDefault="000824E4" w:rsidP="00021E9A">
            <w:pPr>
              <w:overflowPunct/>
              <w:autoSpaceDE/>
              <w:autoSpaceDN/>
              <w:adjustRightInd/>
              <w:snapToGrid w:val="0"/>
              <w:jc w:val="right"/>
              <w:textAlignment w:val="auto"/>
              <w:outlineLvl w:val="0"/>
            </w:pPr>
            <w:r w:rsidRPr="000824E4">
              <w:t>к Административному регламенту</w:t>
            </w:r>
          </w:p>
          <w:p w14:paraId="7F24383E" w14:textId="466F6530" w:rsidR="000824E4" w:rsidRPr="000824E4" w:rsidRDefault="00021E9A" w:rsidP="00021E9A">
            <w:pPr>
              <w:overflowPunct/>
              <w:autoSpaceDE/>
              <w:autoSpaceDN/>
              <w:adjustRightInd/>
              <w:snapToGrid w:val="0"/>
              <w:jc w:val="right"/>
              <w:textAlignment w:val="auto"/>
              <w:outlineLvl w:val="0"/>
            </w:pPr>
            <w:r w:rsidRPr="00021E9A">
              <w:t>&lt;в ред. приказа департамента от 29.12.2015 № 68-15&gt;</w:t>
            </w:r>
          </w:p>
        </w:tc>
      </w:tr>
    </w:tbl>
    <w:p w14:paraId="7F243840" w14:textId="77777777" w:rsidR="000824E4" w:rsidRPr="000824E4" w:rsidRDefault="000824E4" w:rsidP="000824E4">
      <w:pPr>
        <w:overflowPunct/>
        <w:autoSpaceDE/>
        <w:autoSpaceDN/>
        <w:adjustRightInd/>
        <w:snapToGrid w:val="0"/>
        <w:jc w:val="right"/>
        <w:textAlignment w:val="auto"/>
        <w:outlineLvl w:val="0"/>
      </w:pPr>
    </w:p>
    <w:p w14:paraId="7F243841" w14:textId="77777777" w:rsidR="000824E4" w:rsidRPr="000824E4" w:rsidRDefault="000824E4" w:rsidP="000824E4">
      <w:pPr>
        <w:overflowPunct/>
        <w:jc w:val="center"/>
        <w:textAlignment w:val="auto"/>
        <w:outlineLvl w:val="1"/>
        <w:rPr>
          <w:b/>
          <w:bCs/>
        </w:rPr>
      </w:pPr>
      <w:r w:rsidRPr="000824E4">
        <w:rPr>
          <w:b/>
          <w:bCs/>
        </w:rPr>
        <w:t>ИНФОРМАЦИЯ</w:t>
      </w:r>
    </w:p>
    <w:p w14:paraId="7F243842" w14:textId="77777777" w:rsidR="000824E4" w:rsidRPr="000824E4" w:rsidRDefault="000824E4" w:rsidP="000824E4">
      <w:pPr>
        <w:overflowPunct/>
        <w:jc w:val="center"/>
        <w:textAlignment w:val="auto"/>
        <w:outlineLvl w:val="1"/>
        <w:rPr>
          <w:b/>
          <w:bCs/>
        </w:rPr>
      </w:pPr>
      <w:r w:rsidRPr="000824E4">
        <w:rPr>
          <w:b/>
          <w:bCs/>
        </w:rPr>
        <w:t xml:space="preserve">о </w:t>
      </w:r>
      <w:r w:rsidRPr="000824E4">
        <w:rPr>
          <w:b/>
          <w:bCs/>
          <w:iCs/>
        </w:rPr>
        <w:t xml:space="preserve">местах нахождения, контактных телефонах,  адресах электронной почты и графике работы органов социальной защиты населения муниципальных образований области и департамента труда и социальной поддержки  населения </w:t>
      </w:r>
      <w:r w:rsidRPr="000824E4">
        <w:rPr>
          <w:b/>
          <w:bCs/>
        </w:rPr>
        <w:t>Ярославской области</w:t>
      </w:r>
    </w:p>
    <w:p w14:paraId="7F243843" w14:textId="77777777" w:rsidR="000824E4" w:rsidRPr="000824E4" w:rsidRDefault="000824E4" w:rsidP="000824E4">
      <w:pPr>
        <w:overflowPunct/>
        <w:jc w:val="center"/>
        <w:textAlignment w:val="auto"/>
        <w:outlineLvl w:val="1"/>
        <w:rPr>
          <w:bCs/>
        </w:rPr>
      </w:pPr>
    </w:p>
    <w:tbl>
      <w:tblPr>
        <w:tblW w:w="5000" w:type="pct"/>
        <w:tblCellMar>
          <w:left w:w="70" w:type="dxa"/>
          <w:right w:w="70" w:type="dxa"/>
        </w:tblCellMar>
        <w:tblLook w:val="0000" w:firstRow="0" w:lastRow="0" w:firstColumn="0" w:lastColumn="0" w:noHBand="0" w:noVBand="0"/>
      </w:tblPr>
      <w:tblGrid>
        <w:gridCol w:w="528"/>
        <w:gridCol w:w="2386"/>
        <w:gridCol w:w="2777"/>
        <w:gridCol w:w="1944"/>
        <w:gridCol w:w="1803"/>
      </w:tblGrid>
      <w:tr w:rsidR="000824E4" w:rsidRPr="000824E4" w14:paraId="7F243849" w14:textId="77777777" w:rsidTr="000824E4">
        <w:trPr>
          <w:cantSplit/>
          <w:trHeight w:val="480"/>
          <w:tblHeader/>
        </w:trPr>
        <w:tc>
          <w:tcPr>
            <w:tcW w:w="280" w:type="pct"/>
            <w:tcBorders>
              <w:top w:val="single" w:sz="6" w:space="0" w:color="auto"/>
              <w:left w:val="single" w:sz="6" w:space="0" w:color="auto"/>
              <w:bottom w:val="single" w:sz="6" w:space="0" w:color="auto"/>
              <w:right w:val="single" w:sz="6" w:space="0" w:color="auto"/>
            </w:tcBorders>
          </w:tcPr>
          <w:p w14:paraId="7F243844" w14:textId="77777777" w:rsidR="000824E4" w:rsidRPr="000824E4" w:rsidRDefault="000824E4" w:rsidP="000824E4">
            <w:pPr>
              <w:overflowPunct/>
              <w:jc w:val="center"/>
              <w:textAlignment w:val="auto"/>
            </w:pPr>
            <w:r w:rsidRPr="000824E4">
              <w:t xml:space="preserve">№ </w:t>
            </w:r>
            <w:r w:rsidRPr="000824E4">
              <w:br/>
              <w:t>п/п</w:t>
            </w:r>
          </w:p>
        </w:tc>
        <w:tc>
          <w:tcPr>
            <w:tcW w:w="1264" w:type="pct"/>
            <w:tcBorders>
              <w:top w:val="single" w:sz="6" w:space="0" w:color="auto"/>
              <w:left w:val="single" w:sz="6" w:space="0" w:color="auto"/>
              <w:bottom w:val="single" w:sz="6" w:space="0" w:color="auto"/>
              <w:right w:val="single" w:sz="6" w:space="0" w:color="auto"/>
            </w:tcBorders>
          </w:tcPr>
          <w:p w14:paraId="7F243845" w14:textId="77777777" w:rsidR="000824E4" w:rsidRPr="000824E4" w:rsidRDefault="000824E4" w:rsidP="000824E4">
            <w:pPr>
              <w:overflowPunct/>
              <w:jc w:val="center"/>
              <w:textAlignment w:val="auto"/>
            </w:pPr>
            <w:r w:rsidRPr="000824E4">
              <w:t xml:space="preserve">Наименование органа </w:t>
            </w:r>
            <w:r w:rsidRPr="000824E4">
              <w:br/>
              <w:t xml:space="preserve">социальной защиты  </w:t>
            </w:r>
            <w:r w:rsidRPr="000824E4">
              <w:br/>
              <w:t>населения</w:t>
            </w:r>
          </w:p>
        </w:tc>
        <w:tc>
          <w:tcPr>
            <w:tcW w:w="1471" w:type="pct"/>
            <w:tcBorders>
              <w:top w:val="single" w:sz="6" w:space="0" w:color="auto"/>
              <w:left w:val="single" w:sz="6" w:space="0" w:color="auto"/>
              <w:bottom w:val="single" w:sz="6" w:space="0" w:color="auto"/>
              <w:right w:val="single" w:sz="6" w:space="0" w:color="auto"/>
            </w:tcBorders>
          </w:tcPr>
          <w:p w14:paraId="7F243846" w14:textId="77777777" w:rsidR="000824E4" w:rsidRPr="000824E4" w:rsidRDefault="000824E4" w:rsidP="000824E4">
            <w:pPr>
              <w:overflowPunct/>
              <w:jc w:val="center"/>
              <w:textAlignment w:val="auto"/>
            </w:pPr>
            <w:r w:rsidRPr="000824E4">
              <w:t xml:space="preserve">Почтовый адрес,    </w:t>
            </w:r>
            <w:r w:rsidRPr="000824E4">
              <w:br/>
              <w:t>телефон</w:t>
            </w:r>
          </w:p>
        </w:tc>
        <w:tc>
          <w:tcPr>
            <w:tcW w:w="1030" w:type="pct"/>
            <w:tcBorders>
              <w:top w:val="single" w:sz="6" w:space="0" w:color="auto"/>
              <w:left w:val="single" w:sz="6" w:space="0" w:color="auto"/>
              <w:bottom w:val="single" w:sz="6" w:space="0" w:color="auto"/>
              <w:right w:val="single" w:sz="6" w:space="0" w:color="auto"/>
            </w:tcBorders>
          </w:tcPr>
          <w:p w14:paraId="7F243847" w14:textId="77777777" w:rsidR="000824E4" w:rsidRPr="000824E4" w:rsidRDefault="000824E4" w:rsidP="000824E4">
            <w:pPr>
              <w:overflowPunct/>
              <w:jc w:val="center"/>
              <w:textAlignment w:val="auto"/>
            </w:pPr>
            <w:r w:rsidRPr="000824E4">
              <w:t>График приема</w:t>
            </w:r>
          </w:p>
        </w:tc>
        <w:tc>
          <w:tcPr>
            <w:tcW w:w="955" w:type="pct"/>
            <w:tcBorders>
              <w:top w:val="single" w:sz="6" w:space="0" w:color="auto"/>
              <w:left w:val="single" w:sz="6" w:space="0" w:color="auto"/>
              <w:bottom w:val="single" w:sz="6" w:space="0" w:color="auto"/>
              <w:right w:val="single" w:sz="6" w:space="0" w:color="auto"/>
            </w:tcBorders>
          </w:tcPr>
          <w:p w14:paraId="7F243848" w14:textId="77777777" w:rsidR="000824E4" w:rsidRPr="000824E4" w:rsidRDefault="000824E4" w:rsidP="000824E4">
            <w:pPr>
              <w:overflowPunct/>
              <w:jc w:val="center"/>
              <w:textAlignment w:val="auto"/>
            </w:pPr>
            <w:r w:rsidRPr="000824E4">
              <w:t>Адрес электронной почты</w:t>
            </w:r>
          </w:p>
        </w:tc>
      </w:tr>
    </w:tbl>
    <w:p w14:paraId="7F24384A" w14:textId="77777777" w:rsidR="000824E4" w:rsidRPr="000824E4" w:rsidRDefault="000824E4" w:rsidP="000824E4">
      <w:pPr>
        <w:overflowPunct/>
        <w:autoSpaceDE/>
        <w:autoSpaceDN/>
        <w:adjustRightInd/>
        <w:snapToGrid w:val="0"/>
        <w:ind w:firstLine="540"/>
        <w:textAlignment w:val="auto"/>
        <w:outlineLvl w:val="1"/>
        <w:rPr>
          <w:rFonts w:cs="Calibri"/>
          <w:sz w:val="2"/>
          <w:szCs w:val="2"/>
        </w:rPr>
      </w:pPr>
    </w:p>
    <w:tbl>
      <w:tblPr>
        <w:tblW w:w="5000" w:type="pct"/>
        <w:tblCellMar>
          <w:left w:w="70" w:type="dxa"/>
          <w:right w:w="70" w:type="dxa"/>
        </w:tblCellMar>
        <w:tblLook w:val="0000" w:firstRow="0" w:lastRow="0" w:firstColumn="0" w:lastColumn="0" w:noHBand="0" w:noVBand="0"/>
      </w:tblPr>
      <w:tblGrid>
        <w:gridCol w:w="471"/>
        <w:gridCol w:w="2181"/>
        <w:gridCol w:w="2210"/>
        <w:gridCol w:w="1747"/>
        <w:gridCol w:w="2683"/>
        <w:gridCol w:w="146"/>
      </w:tblGrid>
      <w:tr w:rsidR="000824E4" w:rsidRPr="000824E4" w14:paraId="7F243850" w14:textId="77777777" w:rsidTr="00021E9A">
        <w:trPr>
          <w:gridAfter w:val="1"/>
          <w:wAfter w:w="77" w:type="pct"/>
          <w:tblHeader/>
        </w:trPr>
        <w:tc>
          <w:tcPr>
            <w:tcW w:w="250" w:type="pct"/>
            <w:tcBorders>
              <w:top w:val="single" w:sz="6" w:space="0" w:color="auto"/>
              <w:left w:val="single" w:sz="6" w:space="0" w:color="auto"/>
              <w:bottom w:val="single" w:sz="6" w:space="0" w:color="auto"/>
              <w:right w:val="single" w:sz="6" w:space="0" w:color="auto"/>
            </w:tcBorders>
          </w:tcPr>
          <w:p w14:paraId="7F24384B" w14:textId="77777777" w:rsidR="000824E4" w:rsidRPr="000824E4" w:rsidRDefault="000824E4" w:rsidP="000824E4">
            <w:pPr>
              <w:overflowPunct/>
              <w:jc w:val="center"/>
              <w:textAlignment w:val="auto"/>
            </w:pPr>
            <w:r w:rsidRPr="000824E4">
              <w:t>1</w:t>
            </w:r>
          </w:p>
        </w:tc>
        <w:tc>
          <w:tcPr>
            <w:tcW w:w="1155" w:type="pct"/>
            <w:tcBorders>
              <w:top w:val="single" w:sz="6" w:space="0" w:color="auto"/>
              <w:left w:val="single" w:sz="6" w:space="0" w:color="auto"/>
              <w:bottom w:val="single" w:sz="6" w:space="0" w:color="auto"/>
              <w:right w:val="single" w:sz="6" w:space="0" w:color="auto"/>
            </w:tcBorders>
          </w:tcPr>
          <w:p w14:paraId="7F24384C" w14:textId="77777777" w:rsidR="000824E4" w:rsidRPr="000824E4" w:rsidRDefault="000824E4" w:rsidP="000824E4">
            <w:pPr>
              <w:overflowPunct/>
              <w:jc w:val="center"/>
              <w:textAlignment w:val="auto"/>
            </w:pPr>
            <w:r w:rsidRPr="000824E4">
              <w:t>2</w:t>
            </w:r>
          </w:p>
        </w:tc>
        <w:tc>
          <w:tcPr>
            <w:tcW w:w="1171" w:type="pct"/>
            <w:tcBorders>
              <w:top w:val="single" w:sz="6" w:space="0" w:color="auto"/>
              <w:left w:val="single" w:sz="6" w:space="0" w:color="auto"/>
              <w:bottom w:val="single" w:sz="6" w:space="0" w:color="auto"/>
              <w:right w:val="single" w:sz="4" w:space="0" w:color="auto"/>
            </w:tcBorders>
          </w:tcPr>
          <w:p w14:paraId="7F24384D" w14:textId="77777777" w:rsidR="000824E4" w:rsidRPr="000824E4" w:rsidRDefault="000824E4" w:rsidP="000824E4">
            <w:pPr>
              <w:overflowPunct/>
              <w:jc w:val="center"/>
              <w:textAlignment w:val="auto"/>
            </w:pPr>
            <w:r w:rsidRPr="000824E4">
              <w:t>3</w:t>
            </w:r>
          </w:p>
        </w:tc>
        <w:tc>
          <w:tcPr>
            <w:tcW w:w="926" w:type="pct"/>
            <w:tcBorders>
              <w:top w:val="single" w:sz="4" w:space="0" w:color="auto"/>
              <w:left w:val="single" w:sz="4" w:space="0" w:color="auto"/>
              <w:bottom w:val="single" w:sz="4" w:space="0" w:color="auto"/>
              <w:right w:val="single" w:sz="4" w:space="0" w:color="auto"/>
            </w:tcBorders>
          </w:tcPr>
          <w:p w14:paraId="7F24384E" w14:textId="77777777" w:rsidR="000824E4" w:rsidRPr="000824E4" w:rsidRDefault="000824E4" w:rsidP="000824E4">
            <w:pPr>
              <w:overflowPunct/>
              <w:jc w:val="center"/>
              <w:textAlignment w:val="auto"/>
            </w:pPr>
            <w:r w:rsidRPr="000824E4">
              <w:t>4</w:t>
            </w:r>
          </w:p>
        </w:tc>
        <w:tc>
          <w:tcPr>
            <w:tcW w:w="1421" w:type="pct"/>
            <w:tcBorders>
              <w:top w:val="single" w:sz="4" w:space="0" w:color="auto"/>
              <w:left w:val="single" w:sz="4" w:space="0" w:color="auto"/>
              <w:bottom w:val="single" w:sz="4" w:space="0" w:color="auto"/>
              <w:right w:val="single" w:sz="4" w:space="0" w:color="auto"/>
            </w:tcBorders>
          </w:tcPr>
          <w:p w14:paraId="7F24384F" w14:textId="77777777" w:rsidR="000824E4" w:rsidRPr="000824E4" w:rsidRDefault="000824E4" w:rsidP="000824E4">
            <w:pPr>
              <w:overflowPunct/>
              <w:jc w:val="center"/>
              <w:textAlignment w:val="auto"/>
            </w:pPr>
            <w:r w:rsidRPr="000824E4">
              <w:t>5</w:t>
            </w:r>
          </w:p>
        </w:tc>
      </w:tr>
      <w:tr w:rsidR="000824E4" w:rsidRPr="00410F99" w14:paraId="7F24385D"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51" w14:textId="77777777" w:rsidR="000824E4" w:rsidRPr="000824E4" w:rsidRDefault="000824E4" w:rsidP="000824E4">
            <w:pPr>
              <w:overflowPunct/>
              <w:jc w:val="center"/>
              <w:textAlignment w:val="auto"/>
            </w:pPr>
            <w:r w:rsidRPr="000824E4">
              <w:t>1.</w:t>
            </w:r>
          </w:p>
        </w:tc>
        <w:tc>
          <w:tcPr>
            <w:tcW w:w="1155" w:type="pct"/>
            <w:tcBorders>
              <w:top w:val="single" w:sz="6" w:space="0" w:color="auto"/>
              <w:left w:val="single" w:sz="6" w:space="0" w:color="auto"/>
              <w:bottom w:val="single" w:sz="6" w:space="0" w:color="auto"/>
              <w:right w:val="single" w:sz="6" w:space="0" w:color="auto"/>
            </w:tcBorders>
          </w:tcPr>
          <w:p w14:paraId="7F243852" w14:textId="77777777" w:rsidR="000824E4" w:rsidRPr="000824E4" w:rsidRDefault="000824E4" w:rsidP="000824E4">
            <w:pPr>
              <w:overflowPunct/>
              <w:jc w:val="left"/>
              <w:textAlignment w:val="auto"/>
            </w:pPr>
            <w:r w:rsidRPr="000824E4">
              <w:t xml:space="preserve">Департамент труда и социальной поддержки </w:t>
            </w:r>
            <w:r w:rsidRPr="000824E4">
              <w:br/>
              <w:t>населения Ярославской</w:t>
            </w:r>
            <w:r w:rsidRPr="000824E4">
              <w:br/>
              <w:t>области</w:t>
            </w:r>
          </w:p>
        </w:tc>
        <w:tc>
          <w:tcPr>
            <w:tcW w:w="1171" w:type="pct"/>
            <w:tcBorders>
              <w:top w:val="single" w:sz="6" w:space="0" w:color="auto"/>
              <w:left w:val="single" w:sz="6" w:space="0" w:color="auto"/>
              <w:bottom w:val="single" w:sz="6" w:space="0" w:color="auto"/>
              <w:right w:val="single" w:sz="4" w:space="0" w:color="auto"/>
            </w:tcBorders>
          </w:tcPr>
          <w:p w14:paraId="7F243853" w14:textId="77777777" w:rsidR="000824E4" w:rsidRPr="000824E4" w:rsidRDefault="000824E4" w:rsidP="000824E4">
            <w:pPr>
              <w:overflowPunct/>
              <w:ind w:right="-70"/>
              <w:jc w:val="center"/>
              <w:textAlignment w:val="auto"/>
            </w:pPr>
            <w:r w:rsidRPr="000824E4">
              <w:t xml:space="preserve">150054, </w:t>
            </w:r>
            <w:r w:rsidRPr="000824E4">
              <w:br/>
              <w:t>г. Ярославль,</w:t>
            </w:r>
          </w:p>
          <w:p w14:paraId="7F243854" w14:textId="77777777" w:rsidR="000824E4" w:rsidRPr="000824E4" w:rsidRDefault="000824E4" w:rsidP="000824E4">
            <w:pPr>
              <w:overflowPunct/>
              <w:ind w:right="-70"/>
              <w:jc w:val="center"/>
              <w:textAlignment w:val="auto"/>
            </w:pPr>
            <w:r w:rsidRPr="000824E4">
              <w:t>ул. Чехова, д. 5,</w:t>
            </w:r>
          </w:p>
          <w:p w14:paraId="7F243855" w14:textId="77777777" w:rsidR="000824E4" w:rsidRPr="000824E4" w:rsidRDefault="000824E4" w:rsidP="000824E4">
            <w:pPr>
              <w:overflowPunct/>
              <w:ind w:right="-70"/>
              <w:jc w:val="center"/>
              <w:textAlignment w:val="auto"/>
            </w:pPr>
            <w:r w:rsidRPr="000824E4">
              <w:t>тел.: (4852) 40-04-04</w:t>
            </w:r>
          </w:p>
        </w:tc>
        <w:tc>
          <w:tcPr>
            <w:tcW w:w="926" w:type="pct"/>
            <w:tcBorders>
              <w:top w:val="single" w:sz="4" w:space="0" w:color="auto"/>
              <w:left w:val="single" w:sz="4" w:space="0" w:color="auto"/>
              <w:bottom w:val="single" w:sz="4" w:space="0" w:color="auto"/>
              <w:right w:val="single" w:sz="4" w:space="0" w:color="auto"/>
            </w:tcBorders>
          </w:tcPr>
          <w:p w14:paraId="7F243856" w14:textId="77777777" w:rsidR="000824E4" w:rsidRPr="000824E4" w:rsidRDefault="000824E4" w:rsidP="000824E4">
            <w:pPr>
              <w:overflowPunct/>
              <w:jc w:val="center"/>
              <w:textAlignment w:val="auto"/>
            </w:pPr>
            <w:r w:rsidRPr="000824E4">
              <w:t>понедельник -четверг:</w:t>
            </w:r>
          </w:p>
          <w:p w14:paraId="7F243857" w14:textId="77777777" w:rsidR="000824E4" w:rsidRPr="000824E4" w:rsidRDefault="000824E4" w:rsidP="000824E4">
            <w:pPr>
              <w:overflowPunct/>
              <w:jc w:val="center"/>
              <w:textAlignment w:val="auto"/>
            </w:pPr>
            <w:r w:rsidRPr="000824E4">
              <w:t>с 8.30 до 17.30;</w:t>
            </w:r>
          </w:p>
          <w:p w14:paraId="7F243858" w14:textId="77777777" w:rsidR="000824E4" w:rsidRPr="000824E4" w:rsidRDefault="000824E4" w:rsidP="000824E4">
            <w:pPr>
              <w:overflowPunct/>
              <w:jc w:val="center"/>
              <w:textAlignment w:val="auto"/>
            </w:pPr>
            <w:r w:rsidRPr="000824E4">
              <w:t>пятница:</w:t>
            </w:r>
          </w:p>
          <w:p w14:paraId="7F243859" w14:textId="77777777" w:rsidR="000824E4" w:rsidRPr="000824E4" w:rsidRDefault="000824E4" w:rsidP="000824E4">
            <w:pPr>
              <w:overflowPunct/>
              <w:jc w:val="center"/>
              <w:textAlignment w:val="auto"/>
            </w:pPr>
            <w:r w:rsidRPr="000824E4">
              <w:t>с 8.30 до 16.30;</w:t>
            </w:r>
          </w:p>
          <w:p w14:paraId="7F24385A"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5B" w14:textId="77777777" w:rsidR="000824E4" w:rsidRPr="000824E4" w:rsidRDefault="000824E4" w:rsidP="000824E4">
            <w:pPr>
              <w:overflowPunct/>
              <w:jc w:val="center"/>
              <w:textAlignment w:val="auto"/>
            </w:pPr>
            <w:r w:rsidRPr="000824E4">
              <w:t>с 12.00 до 12.48</w:t>
            </w:r>
          </w:p>
        </w:tc>
        <w:tc>
          <w:tcPr>
            <w:tcW w:w="1421" w:type="pct"/>
            <w:tcBorders>
              <w:top w:val="single" w:sz="4" w:space="0" w:color="auto"/>
              <w:left w:val="single" w:sz="4" w:space="0" w:color="auto"/>
              <w:bottom w:val="single" w:sz="4" w:space="0" w:color="auto"/>
              <w:right w:val="single" w:sz="4" w:space="0" w:color="auto"/>
            </w:tcBorders>
          </w:tcPr>
          <w:p w14:paraId="7F24385C" w14:textId="77777777" w:rsidR="000824E4" w:rsidRPr="000824E4" w:rsidRDefault="00562B74" w:rsidP="000824E4">
            <w:pPr>
              <w:overflowPunct/>
              <w:jc w:val="center"/>
              <w:textAlignment w:val="auto"/>
              <w:rPr>
                <w:lang w:val="en-US"/>
              </w:rPr>
            </w:pPr>
            <w:hyperlink r:id="rId15" w:history="1">
              <w:r w:rsidR="000824E4" w:rsidRPr="000824E4">
                <w:rPr>
                  <w:lang w:val="en-US"/>
                </w:rPr>
                <w:t>dtspn@region. adm</w:t>
              </w:r>
            </w:hyperlink>
            <w:r w:rsidR="000824E4" w:rsidRPr="000824E4">
              <w:rPr>
                <w:lang w:val="en-US"/>
              </w:rPr>
              <w:t>.yar.ru</w:t>
            </w:r>
          </w:p>
        </w:tc>
      </w:tr>
      <w:tr w:rsidR="000824E4" w:rsidRPr="000824E4" w14:paraId="7F24386A"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5E" w14:textId="77777777" w:rsidR="000824E4" w:rsidRPr="000824E4" w:rsidRDefault="000824E4" w:rsidP="000824E4">
            <w:pPr>
              <w:overflowPunct/>
              <w:jc w:val="center"/>
              <w:textAlignment w:val="auto"/>
            </w:pPr>
            <w:r w:rsidRPr="000824E4">
              <w:t>2.</w:t>
            </w:r>
          </w:p>
        </w:tc>
        <w:tc>
          <w:tcPr>
            <w:tcW w:w="1155" w:type="pct"/>
            <w:tcBorders>
              <w:top w:val="single" w:sz="6" w:space="0" w:color="auto"/>
              <w:left w:val="single" w:sz="6" w:space="0" w:color="auto"/>
              <w:bottom w:val="single" w:sz="6" w:space="0" w:color="auto"/>
              <w:right w:val="single" w:sz="6" w:space="0" w:color="auto"/>
            </w:tcBorders>
          </w:tcPr>
          <w:p w14:paraId="7F24385F"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w:t>
            </w:r>
            <w:r w:rsidRPr="000824E4">
              <w:br/>
              <w:t xml:space="preserve">администрации        </w:t>
            </w:r>
            <w:r w:rsidRPr="000824E4">
              <w:br/>
              <w:t xml:space="preserve">Большесельского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60" w14:textId="77777777" w:rsidR="000824E4" w:rsidRPr="000824E4" w:rsidRDefault="000824E4" w:rsidP="000824E4">
            <w:pPr>
              <w:overflowPunct/>
              <w:jc w:val="center"/>
              <w:textAlignment w:val="auto"/>
            </w:pPr>
            <w:r w:rsidRPr="000824E4">
              <w:t>152360,</w:t>
            </w:r>
          </w:p>
          <w:p w14:paraId="7F243861" w14:textId="77777777" w:rsidR="000824E4" w:rsidRPr="000824E4" w:rsidRDefault="000824E4" w:rsidP="000824E4">
            <w:pPr>
              <w:overflowPunct/>
              <w:jc w:val="center"/>
              <w:textAlignment w:val="auto"/>
            </w:pPr>
            <w:r w:rsidRPr="000824E4">
              <w:t>с. Большое Село</w:t>
            </w:r>
          </w:p>
          <w:p w14:paraId="7F243862" w14:textId="77777777" w:rsidR="000824E4" w:rsidRPr="000824E4" w:rsidRDefault="000824E4" w:rsidP="000824E4">
            <w:pPr>
              <w:overflowPunct/>
              <w:jc w:val="center"/>
              <w:textAlignment w:val="auto"/>
            </w:pPr>
            <w:r w:rsidRPr="000824E4">
              <w:t>Советская пл., д. 9,</w:t>
            </w:r>
          </w:p>
          <w:p w14:paraId="7F243863" w14:textId="77777777" w:rsidR="000824E4" w:rsidRPr="000824E4" w:rsidRDefault="000824E4" w:rsidP="000824E4">
            <w:pPr>
              <w:overflowPunct/>
              <w:jc w:val="center"/>
              <w:textAlignment w:val="auto"/>
            </w:pPr>
            <w:r w:rsidRPr="000824E4">
              <w:t>тел.: (48542) 2-14-47,</w:t>
            </w:r>
          </w:p>
          <w:p w14:paraId="7F243864" w14:textId="77777777" w:rsidR="000824E4" w:rsidRPr="000824E4" w:rsidRDefault="000824E4" w:rsidP="000824E4">
            <w:pPr>
              <w:overflowPunct/>
              <w:jc w:val="center"/>
              <w:textAlignment w:val="auto"/>
            </w:pPr>
            <w:r w:rsidRPr="000824E4">
              <w:t>2-21-33</w:t>
            </w:r>
          </w:p>
        </w:tc>
        <w:tc>
          <w:tcPr>
            <w:tcW w:w="926" w:type="pct"/>
            <w:tcBorders>
              <w:top w:val="single" w:sz="4" w:space="0" w:color="auto"/>
              <w:left w:val="single" w:sz="4" w:space="0" w:color="auto"/>
              <w:bottom w:val="single" w:sz="4" w:space="0" w:color="auto"/>
              <w:right w:val="single" w:sz="4" w:space="0" w:color="auto"/>
            </w:tcBorders>
          </w:tcPr>
          <w:p w14:paraId="7F243865" w14:textId="77777777" w:rsidR="000824E4" w:rsidRPr="000824E4" w:rsidRDefault="000824E4" w:rsidP="000824E4">
            <w:pPr>
              <w:overflowPunct/>
              <w:autoSpaceDE/>
              <w:autoSpaceDN/>
              <w:adjustRightInd/>
              <w:snapToGrid w:val="0"/>
              <w:jc w:val="center"/>
              <w:textAlignment w:val="auto"/>
            </w:pPr>
            <w:r w:rsidRPr="000824E4">
              <w:t>понедельник:</w:t>
            </w:r>
          </w:p>
          <w:p w14:paraId="7F243866" w14:textId="77777777" w:rsidR="000824E4" w:rsidRPr="000824E4" w:rsidRDefault="000824E4" w:rsidP="000824E4">
            <w:pPr>
              <w:overflowPunct/>
              <w:autoSpaceDE/>
              <w:autoSpaceDN/>
              <w:adjustRightInd/>
              <w:snapToGrid w:val="0"/>
              <w:jc w:val="center"/>
              <w:textAlignment w:val="auto"/>
            </w:pPr>
            <w:r w:rsidRPr="000824E4">
              <w:t>с 8.00 до 17.00; вторник - пятница:</w:t>
            </w:r>
          </w:p>
          <w:p w14:paraId="7F243867" w14:textId="77777777" w:rsidR="000824E4" w:rsidRPr="000824E4" w:rsidRDefault="000824E4" w:rsidP="000824E4">
            <w:pPr>
              <w:overflowPunct/>
              <w:autoSpaceDE/>
              <w:autoSpaceDN/>
              <w:adjustRightInd/>
              <w:snapToGrid w:val="0"/>
              <w:jc w:val="center"/>
              <w:textAlignment w:val="auto"/>
              <w:rPr>
                <w:color w:val="000000"/>
              </w:rPr>
            </w:pPr>
            <w:r w:rsidRPr="000824E4">
              <w:t xml:space="preserve">с 8.30 до 16.30: </w:t>
            </w:r>
            <w:r w:rsidRPr="000824E4">
              <w:rPr>
                <w:color w:val="000000"/>
              </w:rPr>
              <w:t>перерыв:</w:t>
            </w:r>
          </w:p>
          <w:p w14:paraId="7F243868" w14:textId="77777777" w:rsidR="000824E4" w:rsidRPr="000824E4" w:rsidRDefault="000824E4" w:rsidP="000824E4">
            <w:pPr>
              <w:overflowPunct/>
              <w:autoSpaceDE/>
              <w:autoSpaceDN/>
              <w:adjustRightInd/>
              <w:snapToGrid w:val="0"/>
              <w:jc w:val="center"/>
              <w:textAlignment w:val="auto"/>
            </w:pPr>
            <w:r w:rsidRPr="000824E4">
              <w:t>с 12.00 до 13.00</w:t>
            </w:r>
          </w:p>
        </w:tc>
        <w:tc>
          <w:tcPr>
            <w:tcW w:w="1421" w:type="pct"/>
            <w:tcBorders>
              <w:top w:val="single" w:sz="4" w:space="0" w:color="auto"/>
              <w:left w:val="single" w:sz="4" w:space="0" w:color="auto"/>
              <w:bottom w:val="single" w:sz="4" w:space="0" w:color="auto"/>
              <w:right w:val="single" w:sz="4" w:space="0" w:color="auto"/>
            </w:tcBorders>
          </w:tcPr>
          <w:p w14:paraId="7F243869" w14:textId="77777777" w:rsidR="000824E4" w:rsidRPr="000824E4" w:rsidRDefault="000824E4" w:rsidP="000824E4">
            <w:pPr>
              <w:overflowPunct/>
              <w:jc w:val="center"/>
              <w:textAlignment w:val="auto"/>
            </w:pPr>
            <w:r w:rsidRPr="000824E4">
              <w:t>bselo-sobes@mail.ru</w:t>
            </w:r>
          </w:p>
        </w:tc>
      </w:tr>
      <w:tr w:rsidR="000824E4" w:rsidRPr="00410F99" w14:paraId="7F243877"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6B" w14:textId="77777777" w:rsidR="000824E4" w:rsidRPr="000824E4" w:rsidRDefault="000824E4" w:rsidP="000824E4">
            <w:pPr>
              <w:overflowPunct/>
              <w:jc w:val="center"/>
              <w:textAlignment w:val="auto"/>
            </w:pPr>
            <w:r w:rsidRPr="000824E4">
              <w:t>3.</w:t>
            </w:r>
          </w:p>
        </w:tc>
        <w:tc>
          <w:tcPr>
            <w:tcW w:w="1155" w:type="pct"/>
            <w:tcBorders>
              <w:top w:val="single" w:sz="6" w:space="0" w:color="auto"/>
              <w:left w:val="single" w:sz="6" w:space="0" w:color="auto"/>
              <w:bottom w:val="single" w:sz="6" w:space="0" w:color="auto"/>
              <w:right w:val="single" w:sz="6" w:space="0" w:color="auto"/>
            </w:tcBorders>
          </w:tcPr>
          <w:p w14:paraId="7F24386C" w14:textId="77777777" w:rsidR="000824E4" w:rsidRPr="000824E4" w:rsidRDefault="000824E4" w:rsidP="000824E4">
            <w:pPr>
              <w:overflowPunct/>
              <w:jc w:val="left"/>
              <w:textAlignment w:val="auto"/>
            </w:pPr>
            <w:r w:rsidRPr="000824E4">
              <w:t xml:space="preserve">Управление труда и  социальной поддержки </w:t>
            </w:r>
            <w:r w:rsidRPr="000824E4">
              <w:br/>
              <w:t xml:space="preserve">населения            </w:t>
            </w:r>
            <w:r w:rsidRPr="000824E4">
              <w:br/>
              <w:t xml:space="preserve">администрации        </w:t>
            </w:r>
            <w:r w:rsidRPr="000824E4">
              <w:br/>
            </w:r>
            <w:r w:rsidRPr="000824E4">
              <w:lastRenderedPageBreak/>
              <w:t xml:space="preserve">Борисоглебского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6D" w14:textId="77777777" w:rsidR="000824E4" w:rsidRPr="000824E4" w:rsidRDefault="000824E4" w:rsidP="000824E4">
            <w:pPr>
              <w:overflowPunct/>
              <w:jc w:val="center"/>
              <w:textAlignment w:val="auto"/>
            </w:pPr>
            <w:r w:rsidRPr="000824E4">
              <w:lastRenderedPageBreak/>
              <w:t>152170,</w:t>
            </w:r>
          </w:p>
          <w:p w14:paraId="7F24386E" w14:textId="77777777" w:rsidR="000824E4" w:rsidRPr="000824E4" w:rsidRDefault="000824E4" w:rsidP="000824E4">
            <w:pPr>
              <w:overflowPunct/>
              <w:jc w:val="center"/>
              <w:textAlignment w:val="auto"/>
            </w:pPr>
            <w:r w:rsidRPr="000824E4">
              <w:t>пос. Борисоглебский,</w:t>
            </w:r>
          </w:p>
          <w:p w14:paraId="7F24386F" w14:textId="77777777" w:rsidR="000824E4" w:rsidRPr="000824E4" w:rsidRDefault="000824E4" w:rsidP="000824E4">
            <w:pPr>
              <w:overflowPunct/>
              <w:jc w:val="center"/>
              <w:textAlignment w:val="auto"/>
            </w:pPr>
            <w:r w:rsidRPr="000824E4">
              <w:t>ул. Транспортная,</w:t>
            </w:r>
          </w:p>
          <w:p w14:paraId="7F243870" w14:textId="77777777" w:rsidR="000824E4" w:rsidRPr="000824E4" w:rsidRDefault="000824E4" w:rsidP="000824E4">
            <w:pPr>
              <w:overflowPunct/>
              <w:jc w:val="center"/>
              <w:textAlignment w:val="auto"/>
            </w:pPr>
            <w:r w:rsidRPr="000824E4">
              <w:t xml:space="preserve">д. 31а,   </w:t>
            </w:r>
            <w:r w:rsidRPr="000824E4">
              <w:br/>
            </w:r>
            <w:r w:rsidRPr="000824E4">
              <w:lastRenderedPageBreak/>
              <w:t>тел.: (48539) 2-15-70,</w:t>
            </w:r>
          </w:p>
          <w:p w14:paraId="7F243871" w14:textId="77777777" w:rsidR="000824E4" w:rsidRPr="000824E4" w:rsidRDefault="000824E4" w:rsidP="000824E4">
            <w:pPr>
              <w:overflowPunct/>
              <w:jc w:val="center"/>
              <w:textAlignment w:val="auto"/>
            </w:pPr>
            <w:r w:rsidRPr="000824E4">
              <w:t>2-15-70</w:t>
            </w:r>
          </w:p>
        </w:tc>
        <w:tc>
          <w:tcPr>
            <w:tcW w:w="926" w:type="pct"/>
            <w:tcBorders>
              <w:top w:val="single" w:sz="4" w:space="0" w:color="auto"/>
              <w:left w:val="single" w:sz="4" w:space="0" w:color="auto"/>
              <w:bottom w:val="single" w:sz="4" w:space="0" w:color="auto"/>
              <w:right w:val="single" w:sz="4" w:space="0" w:color="auto"/>
            </w:tcBorders>
          </w:tcPr>
          <w:p w14:paraId="7F24387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lastRenderedPageBreak/>
              <w:t>понедельник -пятница:</w:t>
            </w:r>
          </w:p>
          <w:p w14:paraId="7F243873"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17.00;</w:t>
            </w:r>
          </w:p>
          <w:p w14:paraId="7F243874"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75"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 xml:space="preserve">с 12.00 до </w:t>
            </w:r>
            <w:r w:rsidRPr="000824E4">
              <w:rPr>
                <w:color w:val="000000"/>
              </w:rPr>
              <w:lastRenderedPageBreak/>
              <w:t>13.00</w:t>
            </w:r>
          </w:p>
        </w:tc>
        <w:tc>
          <w:tcPr>
            <w:tcW w:w="1421" w:type="pct"/>
            <w:tcBorders>
              <w:top w:val="single" w:sz="4" w:space="0" w:color="auto"/>
              <w:left w:val="single" w:sz="4" w:space="0" w:color="auto"/>
              <w:bottom w:val="single" w:sz="4" w:space="0" w:color="auto"/>
              <w:right w:val="single" w:sz="4" w:space="0" w:color="auto"/>
            </w:tcBorders>
          </w:tcPr>
          <w:p w14:paraId="7F243876" w14:textId="77777777" w:rsidR="000824E4" w:rsidRPr="000824E4" w:rsidRDefault="00562B74" w:rsidP="000824E4">
            <w:pPr>
              <w:overflowPunct/>
              <w:jc w:val="center"/>
              <w:textAlignment w:val="auto"/>
              <w:rPr>
                <w:lang w:val="en-US"/>
              </w:rPr>
            </w:pPr>
            <w:hyperlink r:id="rId16" w:history="1">
              <w:r w:rsidR="000824E4" w:rsidRPr="000824E4">
                <w:rPr>
                  <w:lang w:val="en-US"/>
                </w:rPr>
                <w:t>oszn@borg. adm.yar</w:t>
              </w:r>
            </w:hyperlink>
            <w:r w:rsidR="000824E4" w:rsidRPr="000824E4">
              <w:rPr>
                <w:lang w:val="en-US"/>
              </w:rPr>
              <w:t>.ru</w:t>
            </w:r>
          </w:p>
        </w:tc>
      </w:tr>
      <w:tr w:rsidR="000824E4" w:rsidRPr="00410F99" w14:paraId="7F243881"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78" w14:textId="77777777" w:rsidR="000824E4" w:rsidRPr="000824E4" w:rsidRDefault="000824E4" w:rsidP="000824E4">
            <w:pPr>
              <w:overflowPunct/>
              <w:jc w:val="center"/>
              <w:textAlignment w:val="auto"/>
            </w:pPr>
            <w:r w:rsidRPr="000824E4">
              <w:lastRenderedPageBreak/>
              <w:t>4.</w:t>
            </w:r>
          </w:p>
        </w:tc>
        <w:tc>
          <w:tcPr>
            <w:tcW w:w="1155" w:type="pct"/>
            <w:tcBorders>
              <w:top w:val="single" w:sz="6" w:space="0" w:color="auto"/>
              <w:left w:val="single" w:sz="6" w:space="0" w:color="auto"/>
              <w:bottom w:val="single" w:sz="6" w:space="0" w:color="auto"/>
              <w:right w:val="single" w:sz="6" w:space="0" w:color="auto"/>
            </w:tcBorders>
          </w:tcPr>
          <w:p w14:paraId="7F243879" w14:textId="77777777" w:rsidR="000824E4" w:rsidRPr="000824E4" w:rsidRDefault="000824E4" w:rsidP="000824E4">
            <w:pPr>
              <w:overflowPunct/>
              <w:jc w:val="left"/>
              <w:textAlignment w:val="auto"/>
            </w:pPr>
            <w:r w:rsidRPr="000824E4">
              <w:t xml:space="preserve">Отдел социальной     </w:t>
            </w:r>
            <w:r w:rsidRPr="000824E4">
              <w:br/>
              <w:t xml:space="preserve">защиты населения и труда администрации  </w:t>
            </w:r>
            <w:r w:rsidRPr="000824E4">
              <w:br/>
              <w:t xml:space="preserve">Брейтовского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7A" w14:textId="77777777" w:rsidR="000824E4" w:rsidRPr="000824E4" w:rsidRDefault="000824E4" w:rsidP="000824E4">
            <w:pPr>
              <w:overflowPunct/>
              <w:autoSpaceDE/>
              <w:autoSpaceDN/>
              <w:adjustRightInd/>
              <w:snapToGrid w:val="0"/>
              <w:jc w:val="center"/>
              <w:textAlignment w:val="auto"/>
            </w:pPr>
            <w:r w:rsidRPr="000824E4">
              <w:t>152760, с. Брейтово, ул. Советская, д. 2</w:t>
            </w:r>
            <w:r w:rsidRPr="000824E4">
              <w:br/>
              <w:t>тел.: (48545) 2-18-13,</w:t>
            </w:r>
          </w:p>
          <w:p w14:paraId="7F24387B" w14:textId="77777777" w:rsidR="000824E4" w:rsidRPr="000824E4" w:rsidRDefault="000824E4" w:rsidP="000824E4">
            <w:pPr>
              <w:overflowPunct/>
              <w:autoSpaceDE/>
              <w:autoSpaceDN/>
              <w:adjustRightInd/>
              <w:snapToGrid w:val="0"/>
              <w:jc w:val="center"/>
              <w:textAlignment w:val="auto"/>
            </w:pPr>
            <w:r w:rsidRPr="000824E4">
              <w:t>2-11-54</w:t>
            </w:r>
          </w:p>
        </w:tc>
        <w:tc>
          <w:tcPr>
            <w:tcW w:w="926" w:type="pct"/>
            <w:tcBorders>
              <w:top w:val="single" w:sz="4" w:space="0" w:color="auto"/>
              <w:left w:val="single" w:sz="4" w:space="0" w:color="auto"/>
              <w:bottom w:val="single" w:sz="4" w:space="0" w:color="auto"/>
              <w:right w:val="single" w:sz="4" w:space="0" w:color="auto"/>
            </w:tcBorders>
          </w:tcPr>
          <w:p w14:paraId="7F24387C" w14:textId="77777777" w:rsidR="000824E4" w:rsidRPr="000824E4" w:rsidRDefault="000824E4" w:rsidP="000824E4">
            <w:pPr>
              <w:overflowPunct/>
              <w:autoSpaceDE/>
              <w:autoSpaceDN/>
              <w:adjustRightInd/>
              <w:snapToGrid w:val="0"/>
              <w:jc w:val="center"/>
              <w:textAlignment w:val="auto"/>
            </w:pPr>
            <w:r w:rsidRPr="000824E4">
              <w:t>понедельник -</w:t>
            </w:r>
          </w:p>
          <w:p w14:paraId="7F24387D" w14:textId="77777777" w:rsidR="000824E4" w:rsidRPr="000824E4" w:rsidRDefault="000824E4" w:rsidP="000824E4">
            <w:pPr>
              <w:overflowPunct/>
              <w:autoSpaceDE/>
              <w:autoSpaceDN/>
              <w:adjustRightInd/>
              <w:snapToGrid w:val="0"/>
              <w:jc w:val="center"/>
              <w:textAlignment w:val="auto"/>
            </w:pPr>
            <w:r w:rsidRPr="000824E4">
              <w:t>пятница:</w:t>
            </w:r>
          </w:p>
          <w:p w14:paraId="7F24387E" w14:textId="77777777" w:rsidR="000824E4" w:rsidRPr="000824E4" w:rsidRDefault="000824E4" w:rsidP="000824E4">
            <w:pPr>
              <w:overflowPunct/>
              <w:autoSpaceDE/>
              <w:autoSpaceDN/>
              <w:adjustRightInd/>
              <w:snapToGrid w:val="0"/>
              <w:jc w:val="center"/>
              <w:textAlignment w:val="auto"/>
              <w:rPr>
                <w:color w:val="000000"/>
              </w:rPr>
            </w:pPr>
            <w:r w:rsidRPr="000824E4">
              <w:t xml:space="preserve">с 9.00 до 17.00; </w:t>
            </w:r>
            <w:r w:rsidRPr="000824E4">
              <w:rPr>
                <w:color w:val="000000"/>
              </w:rPr>
              <w:t>перерыв:</w:t>
            </w:r>
          </w:p>
          <w:p w14:paraId="7F24387F" w14:textId="77777777" w:rsidR="000824E4" w:rsidRPr="000824E4" w:rsidRDefault="000824E4" w:rsidP="000824E4">
            <w:pPr>
              <w:overflowPunct/>
              <w:autoSpaceDE/>
              <w:autoSpaceDN/>
              <w:adjustRightInd/>
              <w:snapToGrid w:val="0"/>
              <w:jc w:val="center"/>
              <w:textAlignment w:val="auto"/>
            </w:pPr>
            <w:r w:rsidRPr="000824E4">
              <w:t>с 13.00 до 12.00</w:t>
            </w:r>
          </w:p>
        </w:tc>
        <w:tc>
          <w:tcPr>
            <w:tcW w:w="1421" w:type="pct"/>
            <w:tcBorders>
              <w:top w:val="single" w:sz="4" w:space="0" w:color="auto"/>
              <w:left w:val="single" w:sz="4" w:space="0" w:color="auto"/>
              <w:bottom w:val="single" w:sz="4" w:space="0" w:color="auto"/>
              <w:right w:val="single" w:sz="4" w:space="0" w:color="auto"/>
            </w:tcBorders>
          </w:tcPr>
          <w:p w14:paraId="7F243880" w14:textId="77777777" w:rsidR="000824E4" w:rsidRPr="000824E4" w:rsidRDefault="00562B74" w:rsidP="000824E4">
            <w:pPr>
              <w:overflowPunct/>
              <w:jc w:val="center"/>
              <w:textAlignment w:val="auto"/>
              <w:rPr>
                <w:lang w:val="en-US"/>
              </w:rPr>
            </w:pPr>
            <w:hyperlink r:id="rId17" w:history="1">
              <w:r w:rsidR="000824E4" w:rsidRPr="000824E4">
                <w:rPr>
                  <w:lang w:val="en-US"/>
                </w:rPr>
                <w:t>soc@breytovo. adm</w:t>
              </w:r>
            </w:hyperlink>
            <w:r w:rsidR="000824E4" w:rsidRPr="000824E4">
              <w:rPr>
                <w:lang w:val="en-US"/>
              </w:rPr>
              <w:t>.yar.ru</w:t>
            </w:r>
          </w:p>
        </w:tc>
      </w:tr>
      <w:tr w:rsidR="000824E4" w:rsidRPr="000824E4" w14:paraId="7F243890"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82" w14:textId="77777777" w:rsidR="000824E4" w:rsidRPr="000824E4" w:rsidRDefault="000824E4" w:rsidP="000824E4">
            <w:pPr>
              <w:overflowPunct/>
              <w:jc w:val="center"/>
              <w:textAlignment w:val="auto"/>
            </w:pPr>
            <w:r w:rsidRPr="000824E4">
              <w:t>5.</w:t>
            </w:r>
          </w:p>
        </w:tc>
        <w:tc>
          <w:tcPr>
            <w:tcW w:w="1155" w:type="pct"/>
            <w:tcBorders>
              <w:top w:val="single" w:sz="6" w:space="0" w:color="auto"/>
              <w:left w:val="single" w:sz="6" w:space="0" w:color="auto"/>
              <w:bottom w:val="single" w:sz="6" w:space="0" w:color="auto"/>
              <w:right w:val="single" w:sz="6" w:space="0" w:color="auto"/>
            </w:tcBorders>
          </w:tcPr>
          <w:p w14:paraId="7F243883"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Гаврилов-Ямского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84" w14:textId="77777777" w:rsidR="000824E4" w:rsidRPr="000824E4" w:rsidRDefault="000824E4" w:rsidP="000824E4">
            <w:pPr>
              <w:overflowPunct/>
              <w:jc w:val="center"/>
              <w:textAlignment w:val="auto"/>
            </w:pPr>
            <w:r w:rsidRPr="000824E4">
              <w:t>152240,</w:t>
            </w:r>
          </w:p>
          <w:p w14:paraId="7F243885" w14:textId="77777777" w:rsidR="000824E4" w:rsidRPr="000824E4" w:rsidRDefault="000824E4" w:rsidP="000824E4">
            <w:pPr>
              <w:overflowPunct/>
              <w:jc w:val="center"/>
              <w:textAlignment w:val="auto"/>
            </w:pPr>
            <w:r w:rsidRPr="000824E4">
              <w:t>г. Гаврилов-Ям,</w:t>
            </w:r>
          </w:p>
          <w:p w14:paraId="7F243886" w14:textId="77777777" w:rsidR="000824E4" w:rsidRPr="000824E4" w:rsidRDefault="000824E4" w:rsidP="000824E4">
            <w:pPr>
              <w:overflowPunct/>
              <w:jc w:val="center"/>
              <w:textAlignment w:val="auto"/>
            </w:pPr>
            <w:r w:rsidRPr="000824E4">
              <w:t>ул. Молодежная,</w:t>
            </w:r>
          </w:p>
          <w:p w14:paraId="7F243887" w14:textId="77777777" w:rsidR="000824E4" w:rsidRPr="000824E4" w:rsidRDefault="000824E4" w:rsidP="000824E4">
            <w:pPr>
              <w:overflowPunct/>
              <w:jc w:val="center"/>
              <w:textAlignment w:val="auto"/>
            </w:pPr>
            <w:r w:rsidRPr="000824E4">
              <w:t xml:space="preserve">д. 1а,                   </w:t>
            </w:r>
            <w:r w:rsidRPr="000824E4">
              <w:br/>
              <w:t>тел.: (48534) 2-08-51,</w:t>
            </w:r>
          </w:p>
          <w:p w14:paraId="7F243888" w14:textId="77777777" w:rsidR="000824E4" w:rsidRPr="000824E4" w:rsidRDefault="000824E4" w:rsidP="000824E4">
            <w:pPr>
              <w:overflowPunct/>
              <w:jc w:val="center"/>
              <w:textAlignment w:val="auto"/>
            </w:pPr>
            <w:r w:rsidRPr="000824E4">
              <w:t>2-06-51</w:t>
            </w:r>
          </w:p>
        </w:tc>
        <w:tc>
          <w:tcPr>
            <w:tcW w:w="926" w:type="pct"/>
            <w:tcBorders>
              <w:top w:val="single" w:sz="4" w:space="0" w:color="auto"/>
              <w:left w:val="single" w:sz="4" w:space="0" w:color="auto"/>
              <w:bottom w:val="single" w:sz="4" w:space="0" w:color="auto"/>
              <w:right w:val="single" w:sz="4" w:space="0" w:color="auto"/>
            </w:tcBorders>
          </w:tcPr>
          <w:p w14:paraId="7F243889" w14:textId="77777777" w:rsidR="000824E4" w:rsidRPr="000824E4" w:rsidRDefault="000824E4" w:rsidP="000824E4">
            <w:pPr>
              <w:overflowPunct/>
              <w:autoSpaceDE/>
              <w:autoSpaceDN/>
              <w:adjustRightInd/>
              <w:snapToGrid w:val="0"/>
              <w:jc w:val="center"/>
              <w:textAlignment w:val="auto"/>
            </w:pPr>
            <w:r w:rsidRPr="000824E4">
              <w:t>понедельник -четверг:</w:t>
            </w:r>
          </w:p>
          <w:p w14:paraId="7F24388A" w14:textId="77777777" w:rsidR="000824E4" w:rsidRPr="000824E4" w:rsidRDefault="000824E4" w:rsidP="000824E4">
            <w:pPr>
              <w:overflowPunct/>
              <w:autoSpaceDE/>
              <w:autoSpaceDN/>
              <w:adjustRightInd/>
              <w:snapToGrid w:val="0"/>
              <w:jc w:val="center"/>
              <w:textAlignment w:val="auto"/>
            </w:pPr>
            <w:r w:rsidRPr="000824E4">
              <w:t>с 8.00 до 17.00; пятница:</w:t>
            </w:r>
          </w:p>
          <w:p w14:paraId="7F24388B" w14:textId="77777777" w:rsidR="000824E4" w:rsidRPr="000824E4" w:rsidRDefault="000824E4" w:rsidP="000824E4">
            <w:pPr>
              <w:overflowPunct/>
              <w:autoSpaceDE/>
              <w:autoSpaceDN/>
              <w:adjustRightInd/>
              <w:snapToGrid w:val="0"/>
              <w:jc w:val="center"/>
              <w:textAlignment w:val="auto"/>
            </w:pPr>
            <w:r w:rsidRPr="000824E4">
              <w:t>с 8.00 до 16.00;</w:t>
            </w:r>
          </w:p>
          <w:p w14:paraId="7F24388C"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8D" w14:textId="77777777" w:rsidR="000824E4" w:rsidRPr="000824E4" w:rsidRDefault="000824E4" w:rsidP="000824E4">
            <w:pPr>
              <w:overflowPunct/>
              <w:autoSpaceDE/>
              <w:autoSpaceDN/>
              <w:adjustRightInd/>
              <w:snapToGrid w:val="0"/>
              <w:jc w:val="center"/>
              <w:textAlignment w:val="auto"/>
            </w:pPr>
            <w:r w:rsidRPr="000824E4">
              <w:t>с 12.00 по 12.48</w:t>
            </w:r>
          </w:p>
        </w:tc>
        <w:tc>
          <w:tcPr>
            <w:tcW w:w="1421" w:type="pct"/>
            <w:tcBorders>
              <w:top w:val="single" w:sz="4" w:space="0" w:color="auto"/>
              <w:left w:val="single" w:sz="4" w:space="0" w:color="auto"/>
              <w:bottom w:val="single" w:sz="4" w:space="0" w:color="auto"/>
              <w:right w:val="single" w:sz="4" w:space="0" w:color="auto"/>
            </w:tcBorders>
          </w:tcPr>
          <w:p w14:paraId="7F24388E" w14:textId="77777777" w:rsidR="000824E4" w:rsidRPr="000824E4" w:rsidRDefault="000824E4" w:rsidP="000824E4">
            <w:pPr>
              <w:overflowPunct/>
              <w:jc w:val="center"/>
              <w:textAlignment w:val="auto"/>
            </w:pPr>
            <w:r w:rsidRPr="000824E4">
              <w:t>oszn_gyam@</w:t>
            </w:r>
          </w:p>
          <w:p w14:paraId="7F24388F" w14:textId="77777777" w:rsidR="000824E4" w:rsidRPr="000824E4" w:rsidRDefault="000824E4" w:rsidP="000824E4">
            <w:pPr>
              <w:overflowPunct/>
              <w:jc w:val="center"/>
              <w:textAlignment w:val="auto"/>
            </w:pPr>
            <w:r w:rsidRPr="000824E4">
              <w:t>mail.ru</w:t>
            </w:r>
          </w:p>
        </w:tc>
      </w:tr>
      <w:tr w:rsidR="000824E4" w:rsidRPr="000824E4" w14:paraId="7F243899"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91" w14:textId="77777777" w:rsidR="000824E4" w:rsidRPr="000824E4" w:rsidRDefault="000824E4" w:rsidP="000824E4">
            <w:pPr>
              <w:overflowPunct/>
              <w:jc w:val="center"/>
              <w:textAlignment w:val="auto"/>
            </w:pPr>
            <w:r w:rsidRPr="000824E4">
              <w:t>6.</w:t>
            </w:r>
          </w:p>
        </w:tc>
        <w:tc>
          <w:tcPr>
            <w:tcW w:w="1155" w:type="pct"/>
            <w:tcBorders>
              <w:top w:val="single" w:sz="6" w:space="0" w:color="auto"/>
              <w:left w:val="single" w:sz="6" w:space="0" w:color="auto"/>
              <w:bottom w:val="single" w:sz="6" w:space="0" w:color="auto"/>
              <w:right w:val="single" w:sz="6" w:space="0" w:color="auto"/>
            </w:tcBorders>
          </w:tcPr>
          <w:p w14:paraId="7F243892"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Даниловского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93" w14:textId="77777777" w:rsidR="000824E4" w:rsidRPr="000824E4" w:rsidRDefault="000824E4" w:rsidP="000824E4">
            <w:pPr>
              <w:overflowPunct/>
              <w:jc w:val="center"/>
              <w:textAlignment w:val="auto"/>
            </w:pPr>
            <w:r w:rsidRPr="000824E4">
              <w:t xml:space="preserve">152070, г. Данилов,   </w:t>
            </w:r>
            <w:r w:rsidRPr="000824E4">
              <w:br/>
              <w:t xml:space="preserve">ул. Ленина, д. 28,    </w:t>
            </w:r>
            <w:r w:rsidRPr="000824E4">
              <w:br/>
              <w:t>тел.: (48538) 5-11-64,</w:t>
            </w:r>
          </w:p>
          <w:p w14:paraId="7F243894" w14:textId="77777777" w:rsidR="000824E4" w:rsidRPr="000824E4" w:rsidRDefault="000824E4" w:rsidP="000824E4">
            <w:pPr>
              <w:overflowPunct/>
              <w:jc w:val="center"/>
              <w:textAlignment w:val="auto"/>
            </w:pPr>
            <w:r w:rsidRPr="000824E4">
              <w:t>5-19-65</w:t>
            </w:r>
          </w:p>
        </w:tc>
        <w:tc>
          <w:tcPr>
            <w:tcW w:w="926" w:type="pct"/>
            <w:tcBorders>
              <w:top w:val="single" w:sz="4" w:space="0" w:color="auto"/>
              <w:left w:val="single" w:sz="4" w:space="0" w:color="auto"/>
              <w:bottom w:val="single" w:sz="4" w:space="0" w:color="auto"/>
              <w:right w:val="single" w:sz="4" w:space="0" w:color="auto"/>
            </w:tcBorders>
          </w:tcPr>
          <w:p w14:paraId="7F243895" w14:textId="77777777" w:rsidR="000824E4" w:rsidRPr="000824E4" w:rsidRDefault="000824E4" w:rsidP="000824E4">
            <w:pPr>
              <w:overflowPunct/>
              <w:autoSpaceDE/>
              <w:autoSpaceDN/>
              <w:adjustRightInd/>
              <w:snapToGrid w:val="0"/>
              <w:jc w:val="center"/>
              <w:textAlignment w:val="auto"/>
            </w:pPr>
            <w:r w:rsidRPr="000824E4">
              <w:t>понедельник  -  пятница:</w:t>
            </w:r>
          </w:p>
          <w:p w14:paraId="7F243896" w14:textId="77777777" w:rsidR="000824E4" w:rsidRPr="000824E4" w:rsidRDefault="000824E4" w:rsidP="000824E4">
            <w:pPr>
              <w:overflowPunct/>
              <w:autoSpaceDE/>
              <w:autoSpaceDN/>
              <w:adjustRightInd/>
              <w:snapToGrid w:val="0"/>
              <w:jc w:val="center"/>
              <w:textAlignment w:val="auto"/>
              <w:rPr>
                <w:color w:val="000000"/>
              </w:rPr>
            </w:pPr>
            <w:r w:rsidRPr="000824E4">
              <w:t xml:space="preserve">с  8.00 до 17.00; </w:t>
            </w:r>
            <w:r w:rsidRPr="000824E4">
              <w:rPr>
                <w:color w:val="000000"/>
              </w:rPr>
              <w:t>перерыв:</w:t>
            </w:r>
          </w:p>
          <w:p w14:paraId="7F243897" w14:textId="77777777" w:rsidR="000824E4" w:rsidRPr="000824E4" w:rsidRDefault="000824E4" w:rsidP="000824E4">
            <w:pPr>
              <w:overflowPunct/>
              <w:autoSpaceDE/>
              <w:autoSpaceDN/>
              <w:adjustRightInd/>
              <w:snapToGrid w:val="0"/>
              <w:jc w:val="center"/>
              <w:textAlignment w:val="auto"/>
            </w:pPr>
            <w:r w:rsidRPr="000824E4">
              <w:t>с 12.00 до 13.00</w:t>
            </w:r>
          </w:p>
        </w:tc>
        <w:tc>
          <w:tcPr>
            <w:tcW w:w="1421" w:type="pct"/>
            <w:tcBorders>
              <w:top w:val="single" w:sz="4" w:space="0" w:color="auto"/>
              <w:left w:val="single" w:sz="4" w:space="0" w:color="auto"/>
              <w:bottom w:val="single" w:sz="4" w:space="0" w:color="auto"/>
              <w:right w:val="single" w:sz="4" w:space="0" w:color="auto"/>
            </w:tcBorders>
          </w:tcPr>
          <w:p w14:paraId="7F243898" w14:textId="77777777" w:rsidR="000824E4" w:rsidRPr="000824E4" w:rsidRDefault="00562B74" w:rsidP="000824E4">
            <w:pPr>
              <w:overflowPunct/>
              <w:autoSpaceDE/>
              <w:autoSpaceDN/>
              <w:adjustRightInd/>
              <w:snapToGrid w:val="0"/>
              <w:jc w:val="center"/>
              <w:textAlignment w:val="auto"/>
            </w:pPr>
            <w:hyperlink r:id="rId18" w:history="1">
              <w:r w:rsidR="000824E4" w:rsidRPr="000824E4">
                <w:t>dansob@ danilovmr.ru</w:t>
              </w:r>
            </w:hyperlink>
          </w:p>
        </w:tc>
      </w:tr>
      <w:tr w:rsidR="000824E4" w:rsidRPr="000824E4" w14:paraId="7F2438A5"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9A" w14:textId="77777777" w:rsidR="000824E4" w:rsidRPr="000824E4" w:rsidRDefault="000824E4" w:rsidP="000824E4">
            <w:pPr>
              <w:overflowPunct/>
              <w:jc w:val="center"/>
              <w:textAlignment w:val="auto"/>
            </w:pPr>
            <w:r w:rsidRPr="000824E4">
              <w:t>7.</w:t>
            </w:r>
          </w:p>
        </w:tc>
        <w:tc>
          <w:tcPr>
            <w:tcW w:w="1155" w:type="pct"/>
            <w:tcBorders>
              <w:top w:val="single" w:sz="6" w:space="0" w:color="auto"/>
              <w:left w:val="single" w:sz="6" w:space="0" w:color="auto"/>
              <w:bottom w:val="single" w:sz="6" w:space="0" w:color="auto"/>
              <w:right w:val="single" w:sz="6" w:space="0" w:color="auto"/>
            </w:tcBorders>
          </w:tcPr>
          <w:p w14:paraId="7F24389B"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Любимского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9C" w14:textId="77777777" w:rsidR="000824E4" w:rsidRPr="000824E4" w:rsidRDefault="000824E4" w:rsidP="000824E4">
            <w:pPr>
              <w:overflowPunct/>
              <w:jc w:val="center"/>
              <w:textAlignment w:val="auto"/>
            </w:pPr>
            <w:r w:rsidRPr="000824E4">
              <w:t>152470, г. Любим,</w:t>
            </w:r>
          </w:p>
          <w:p w14:paraId="7F24389D" w14:textId="77777777" w:rsidR="000824E4" w:rsidRPr="000824E4" w:rsidRDefault="000824E4" w:rsidP="000824E4">
            <w:pPr>
              <w:overflowPunct/>
              <w:jc w:val="center"/>
              <w:textAlignment w:val="auto"/>
            </w:pPr>
            <w:r w:rsidRPr="000824E4">
              <w:t xml:space="preserve">ул. Набережная реки       </w:t>
            </w:r>
            <w:r w:rsidRPr="000824E4">
              <w:br/>
              <w:t xml:space="preserve">Обноры, д. 1,         </w:t>
            </w:r>
            <w:r w:rsidRPr="000824E4">
              <w:br/>
              <w:t>тел.: (48543) 2-20-52</w:t>
            </w:r>
          </w:p>
        </w:tc>
        <w:tc>
          <w:tcPr>
            <w:tcW w:w="926" w:type="pct"/>
            <w:tcBorders>
              <w:top w:val="single" w:sz="4" w:space="0" w:color="auto"/>
              <w:left w:val="single" w:sz="4" w:space="0" w:color="auto"/>
              <w:bottom w:val="single" w:sz="4" w:space="0" w:color="auto"/>
              <w:right w:val="single" w:sz="4" w:space="0" w:color="auto"/>
            </w:tcBorders>
          </w:tcPr>
          <w:p w14:paraId="7F24389E" w14:textId="77777777" w:rsidR="000824E4" w:rsidRPr="000824E4" w:rsidRDefault="000824E4" w:rsidP="000824E4">
            <w:pPr>
              <w:overflowPunct/>
              <w:autoSpaceDE/>
              <w:autoSpaceDN/>
              <w:adjustRightInd/>
              <w:snapToGrid w:val="0"/>
              <w:jc w:val="center"/>
              <w:textAlignment w:val="auto"/>
            </w:pPr>
            <w:r w:rsidRPr="000824E4">
              <w:t>понедельник -четверг:</w:t>
            </w:r>
          </w:p>
          <w:p w14:paraId="7F24389F" w14:textId="77777777" w:rsidR="000824E4" w:rsidRPr="000824E4" w:rsidRDefault="000824E4" w:rsidP="000824E4">
            <w:pPr>
              <w:overflowPunct/>
              <w:autoSpaceDE/>
              <w:autoSpaceDN/>
              <w:adjustRightInd/>
              <w:snapToGrid w:val="0"/>
              <w:jc w:val="center"/>
              <w:textAlignment w:val="auto"/>
            </w:pPr>
            <w:r w:rsidRPr="000824E4">
              <w:t>с 8.00-17.15;</w:t>
            </w:r>
          </w:p>
          <w:p w14:paraId="7F2438A0" w14:textId="77777777" w:rsidR="000824E4" w:rsidRPr="000824E4" w:rsidRDefault="000824E4" w:rsidP="000824E4">
            <w:pPr>
              <w:overflowPunct/>
              <w:autoSpaceDE/>
              <w:autoSpaceDN/>
              <w:adjustRightInd/>
              <w:snapToGrid w:val="0"/>
              <w:jc w:val="center"/>
              <w:textAlignment w:val="auto"/>
            </w:pPr>
            <w:r w:rsidRPr="000824E4">
              <w:t>пятница:</w:t>
            </w:r>
          </w:p>
          <w:p w14:paraId="7F2438A1" w14:textId="77777777" w:rsidR="000824E4" w:rsidRPr="000824E4" w:rsidRDefault="000824E4" w:rsidP="000824E4">
            <w:pPr>
              <w:overflowPunct/>
              <w:autoSpaceDE/>
              <w:autoSpaceDN/>
              <w:adjustRightInd/>
              <w:snapToGrid w:val="0"/>
              <w:jc w:val="center"/>
              <w:textAlignment w:val="auto"/>
            </w:pPr>
            <w:r w:rsidRPr="000824E4">
              <w:t>8.00-16.00;</w:t>
            </w:r>
          </w:p>
          <w:p w14:paraId="7F2438A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A3" w14:textId="77777777" w:rsidR="000824E4" w:rsidRPr="000824E4" w:rsidRDefault="000824E4" w:rsidP="000824E4">
            <w:pPr>
              <w:overflowPunct/>
              <w:autoSpaceDE/>
              <w:autoSpaceDN/>
              <w:adjustRightInd/>
              <w:snapToGrid w:val="0"/>
              <w:jc w:val="center"/>
              <w:textAlignment w:val="auto"/>
            </w:pPr>
            <w:r w:rsidRPr="000824E4">
              <w:t>с 12.00 до 13.00</w:t>
            </w:r>
          </w:p>
        </w:tc>
        <w:tc>
          <w:tcPr>
            <w:tcW w:w="1421" w:type="pct"/>
            <w:tcBorders>
              <w:top w:val="single" w:sz="4" w:space="0" w:color="auto"/>
              <w:left w:val="single" w:sz="4" w:space="0" w:color="auto"/>
              <w:bottom w:val="single" w:sz="4" w:space="0" w:color="auto"/>
              <w:right w:val="single" w:sz="4" w:space="0" w:color="auto"/>
            </w:tcBorders>
          </w:tcPr>
          <w:p w14:paraId="7F2438A4" w14:textId="77777777" w:rsidR="000824E4" w:rsidRPr="000824E4" w:rsidRDefault="000824E4" w:rsidP="000824E4">
            <w:pPr>
              <w:overflowPunct/>
              <w:jc w:val="center"/>
              <w:textAlignment w:val="auto"/>
            </w:pPr>
            <w:r w:rsidRPr="000824E4">
              <w:t>sobeslub@ yandex.ru</w:t>
            </w:r>
          </w:p>
        </w:tc>
      </w:tr>
      <w:tr w:rsidR="000824E4" w:rsidRPr="00410F99" w14:paraId="7F2438B1"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A6" w14:textId="77777777" w:rsidR="000824E4" w:rsidRPr="000824E4" w:rsidRDefault="000824E4" w:rsidP="000824E4">
            <w:pPr>
              <w:overflowPunct/>
              <w:jc w:val="center"/>
              <w:textAlignment w:val="auto"/>
            </w:pPr>
            <w:r w:rsidRPr="000824E4">
              <w:t>8.</w:t>
            </w:r>
          </w:p>
        </w:tc>
        <w:tc>
          <w:tcPr>
            <w:tcW w:w="1155" w:type="pct"/>
            <w:tcBorders>
              <w:top w:val="single" w:sz="6" w:space="0" w:color="auto"/>
              <w:left w:val="single" w:sz="6" w:space="0" w:color="auto"/>
              <w:bottom w:val="single" w:sz="6" w:space="0" w:color="auto"/>
              <w:right w:val="single" w:sz="6" w:space="0" w:color="auto"/>
            </w:tcBorders>
          </w:tcPr>
          <w:p w14:paraId="7F2438A7" w14:textId="77777777" w:rsidR="000824E4" w:rsidRPr="000824E4" w:rsidRDefault="000824E4" w:rsidP="000824E4">
            <w:pPr>
              <w:overflowPunct/>
              <w:jc w:val="left"/>
              <w:textAlignment w:val="auto"/>
            </w:pPr>
            <w:r w:rsidRPr="000824E4">
              <w:t>Управление социальной</w:t>
            </w:r>
            <w:r w:rsidRPr="000824E4">
              <w:br/>
              <w:t xml:space="preserve">защиты </w:t>
            </w:r>
            <w:r w:rsidRPr="000824E4">
              <w:lastRenderedPageBreak/>
              <w:t xml:space="preserve">населения и труда администрации  </w:t>
            </w:r>
            <w:r w:rsidRPr="000824E4">
              <w:br/>
              <w:t xml:space="preserve">Мышкинского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A8" w14:textId="77777777" w:rsidR="000824E4" w:rsidRPr="000824E4" w:rsidRDefault="000824E4" w:rsidP="000824E4">
            <w:pPr>
              <w:overflowPunct/>
              <w:jc w:val="center"/>
              <w:textAlignment w:val="auto"/>
            </w:pPr>
            <w:r w:rsidRPr="000824E4">
              <w:lastRenderedPageBreak/>
              <w:t>152830, г. Мышкин,</w:t>
            </w:r>
          </w:p>
          <w:p w14:paraId="7F2438A9" w14:textId="77777777" w:rsidR="000824E4" w:rsidRPr="000824E4" w:rsidRDefault="000824E4" w:rsidP="000824E4">
            <w:pPr>
              <w:overflowPunct/>
              <w:jc w:val="center"/>
              <w:textAlignment w:val="auto"/>
            </w:pPr>
            <w:r w:rsidRPr="000824E4">
              <w:t xml:space="preserve">пл. Успенская, д. </w:t>
            </w:r>
            <w:r w:rsidRPr="000824E4">
              <w:lastRenderedPageBreak/>
              <w:t xml:space="preserve">3,      </w:t>
            </w:r>
            <w:r w:rsidRPr="000824E4">
              <w:br/>
              <w:t>тел.: (48544) 2-13-27</w:t>
            </w:r>
          </w:p>
        </w:tc>
        <w:tc>
          <w:tcPr>
            <w:tcW w:w="926" w:type="pct"/>
            <w:tcBorders>
              <w:top w:val="single" w:sz="4" w:space="0" w:color="auto"/>
              <w:left w:val="single" w:sz="4" w:space="0" w:color="auto"/>
              <w:bottom w:val="single" w:sz="4" w:space="0" w:color="auto"/>
              <w:right w:val="single" w:sz="4" w:space="0" w:color="auto"/>
            </w:tcBorders>
          </w:tcPr>
          <w:p w14:paraId="7F2438AA"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lastRenderedPageBreak/>
              <w:t>понедельник -четверг:</w:t>
            </w:r>
          </w:p>
          <w:p w14:paraId="7F2438AB"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 xml:space="preserve">с 8.00 до </w:t>
            </w:r>
            <w:r w:rsidRPr="000824E4">
              <w:rPr>
                <w:color w:val="000000"/>
              </w:rPr>
              <w:lastRenderedPageBreak/>
              <w:t>17.15;</w:t>
            </w:r>
          </w:p>
          <w:p w14:paraId="7F2438AC"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пятница:</w:t>
            </w:r>
          </w:p>
          <w:p w14:paraId="7F2438AD"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16.00;</w:t>
            </w:r>
          </w:p>
          <w:p w14:paraId="7F2438AE"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AF"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12.00 до 13.00</w:t>
            </w:r>
          </w:p>
        </w:tc>
        <w:tc>
          <w:tcPr>
            <w:tcW w:w="1421" w:type="pct"/>
            <w:tcBorders>
              <w:top w:val="single" w:sz="4" w:space="0" w:color="auto"/>
              <w:left w:val="single" w:sz="4" w:space="0" w:color="auto"/>
              <w:bottom w:val="single" w:sz="4" w:space="0" w:color="auto"/>
              <w:right w:val="single" w:sz="4" w:space="0" w:color="auto"/>
            </w:tcBorders>
          </w:tcPr>
          <w:p w14:paraId="7F2438B0" w14:textId="77777777" w:rsidR="000824E4" w:rsidRPr="000824E4" w:rsidRDefault="000824E4" w:rsidP="000824E4">
            <w:pPr>
              <w:overflowPunct/>
              <w:jc w:val="center"/>
              <w:textAlignment w:val="auto"/>
              <w:rPr>
                <w:lang w:val="en-US"/>
              </w:rPr>
            </w:pPr>
            <w:r w:rsidRPr="000824E4">
              <w:rPr>
                <w:lang w:val="en-US"/>
              </w:rPr>
              <w:lastRenderedPageBreak/>
              <w:t>uszn.myshkin. adm@mail.ru</w:t>
            </w:r>
          </w:p>
        </w:tc>
      </w:tr>
      <w:tr w:rsidR="000824E4" w:rsidRPr="00410F99" w14:paraId="7F2438BC"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B2" w14:textId="77777777" w:rsidR="000824E4" w:rsidRPr="000824E4" w:rsidRDefault="000824E4" w:rsidP="000824E4">
            <w:pPr>
              <w:overflowPunct/>
              <w:jc w:val="center"/>
              <w:textAlignment w:val="auto"/>
            </w:pPr>
            <w:r w:rsidRPr="000824E4">
              <w:lastRenderedPageBreak/>
              <w:t>9.</w:t>
            </w:r>
          </w:p>
        </w:tc>
        <w:tc>
          <w:tcPr>
            <w:tcW w:w="1155" w:type="pct"/>
            <w:tcBorders>
              <w:top w:val="single" w:sz="6" w:space="0" w:color="auto"/>
              <w:left w:val="single" w:sz="6" w:space="0" w:color="auto"/>
              <w:bottom w:val="single" w:sz="6" w:space="0" w:color="auto"/>
              <w:right w:val="single" w:sz="6" w:space="0" w:color="auto"/>
            </w:tcBorders>
          </w:tcPr>
          <w:p w14:paraId="7F2438B3"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Некоузского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B4" w14:textId="77777777" w:rsidR="000824E4" w:rsidRPr="000824E4" w:rsidRDefault="000824E4" w:rsidP="000824E4">
            <w:pPr>
              <w:overflowPunct/>
              <w:jc w:val="center"/>
              <w:textAlignment w:val="auto"/>
            </w:pPr>
            <w:r w:rsidRPr="000824E4">
              <w:t>152730,</w:t>
            </w:r>
          </w:p>
          <w:p w14:paraId="7F2438B5" w14:textId="77777777" w:rsidR="000824E4" w:rsidRPr="000824E4" w:rsidRDefault="000824E4" w:rsidP="000824E4">
            <w:pPr>
              <w:overflowPunct/>
              <w:jc w:val="center"/>
              <w:textAlignment w:val="auto"/>
            </w:pPr>
            <w:r w:rsidRPr="000824E4">
              <w:t>с. Новый  Некоуз,</w:t>
            </w:r>
          </w:p>
          <w:p w14:paraId="7F2438B6" w14:textId="77777777" w:rsidR="000824E4" w:rsidRPr="000824E4" w:rsidRDefault="000824E4" w:rsidP="000824E4">
            <w:pPr>
              <w:overflowPunct/>
              <w:jc w:val="center"/>
              <w:textAlignment w:val="auto"/>
            </w:pPr>
            <w:r w:rsidRPr="000824E4">
              <w:t xml:space="preserve">ул. Советская, д. 23,                </w:t>
            </w:r>
            <w:r w:rsidRPr="000824E4">
              <w:br/>
              <w:t>тел.: (48547) 2-16-76</w:t>
            </w:r>
          </w:p>
        </w:tc>
        <w:tc>
          <w:tcPr>
            <w:tcW w:w="926" w:type="pct"/>
            <w:tcBorders>
              <w:top w:val="single" w:sz="4" w:space="0" w:color="auto"/>
              <w:left w:val="single" w:sz="4" w:space="0" w:color="auto"/>
              <w:bottom w:val="single" w:sz="4" w:space="0" w:color="auto"/>
              <w:right w:val="single" w:sz="4" w:space="0" w:color="auto"/>
            </w:tcBorders>
          </w:tcPr>
          <w:p w14:paraId="7F2438B7" w14:textId="77777777" w:rsidR="000824E4" w:rsidRPr="000824E4" w:rsidRDefault="000824E4" w:rsidP="000824E4">
            <w:pPr>
              <w:overflowPunct/>
              <w:autoSpaceDE/>
              <w:autoSpaceDN/>
              <w:adjustRightInd/>
              <w:snapToGrid w:val="0"/>
              <w:jc w:val="center"/>
              <w:textAlignment w:val="auto"/>
            </w:pPr>
            <w:r w:rsidRPr="000824E4">
              <w:t>понедельник -пятница:</w:t>
            </w:r>
          </w:p>
          <w:p w14:paraId="7F2438B8" w14:textId="77777777" w:rsidR="000824E4" w:rsidRPr="000824E4" w:rsidRDefault="000824E4" w:rsidP="000824E4">
            <w:pPr>
              <w:overflowPunct/>
              <w:autoSpaceDE/>
              <w:autoSpaceDN/>
              <w:adjustRightInd/>
              <w:snapToGrid w:val="0"/>
              <w:jc w:val="center"/>
              <w:textAlignment w:val="auto"/>
            </w:pPr>
            <w:r w:rsidRPr="000824E4">
              <w:t>с 8.00 до 17.00;</w:t>
            </w:r>
          </w:p>
          <w:p w14:paraId="7F2438B9"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BA" w14:textId="77777777" w:rsidR="000824E4" w:rsidRPr="000824E4" w:rsidRDefault="000824E4" w:rsidP="000824E4">
            <w:pPr>
              <w:overflowPunct/>
              <w:autoSpaceDE/>
              <w:autoSpaceDN/>
              <w:adjustRightInd/>
              <w:snapToGrid w:val="0"/>
              <w:jc w:val="center"/>
              <w:textAlignment w:val="auto"/>
            </w:pPr>
            <w:r w:rsidRPr="000824E4">
              <w:t>с 12.00 до 13.45</w:t>
            </w:r>
          </w:p>
        </w:tc>
        <w:tc>
          <w:tcPr>
            <w:tcW w:w="1421" w:type="pct"/>
            <w:tcBorders>
              <w:top w:val="single" w:sz="4" w:space="0" w:color="auto"/>
              <w:left w:val="single" w:sz="4" w:space="0" w:color="auto"/>
              <w:bottom w:val="single" w:sz="4" w:space="0" w:color="auto"/>
              <w:right w:val="single" w:sz="4" w:space="0" w:color="auto"/>
            </w:tcBorders>
          </w:tcPr>
          <w:p w14:paraId="7F2438BB" w14:textId="77777777" w:rsidR="000824E4" w:rsidRPr="000824E4" w:rsidRDefault="00562B74" w:rsidP="000824E4">
            <w:pPr>
              <w:overflowPunct/>
              <w:jc w:val="center"/>
              <w:textAlignment w:val="auto"/>
              <w:rPr>
                <w:lang w:val="en-US"/>
              </w:rPr>
            </w:pPr>
            <w:hyperlink r:id="rId19" w:history="1">
              <w:r w:rsidR="000824E4" w:rsidRPr="000824E4">
                <w:rPr>
                  <w:lang w:val="en-US"/>
                </w:rPr>
                <w:t>uszn@nekouz. adm</w:t>
              </w:r>
            </w:hyperlink>
            <w:r w:rsidR="000824E4" w:rsidRPr="000824E4">
              <w:rPr>
                <w:lang w:val="en-US"/>
              </w:rPr>
              <w:t>.yar.ru</w:t>
            </w:r>
          </w:p>
        </w:tc>
      </w:tr>
      <w:tr w:rsidR="000824E4" w:rsidRPr="000824E4" w14:paraId="7F2438C9"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BD" w14:textId="77777777" w:rsidR="000824E4" w:rsidRPr="000824E4" w:rsidRDefault="000824E4" w:rsidP="000824E4">
            <w:pPr>
              <w:overflowPunct/>
              <w:jc w:val="center"/>
              <w:textAlignment w:val="auto"/>
            </w:pPr>
            <w:r w:rsidRPr="000824E4">
              <w:t>10.</w:t>
            </w:r>
          </w:p>
        </w:tc>
        <w:tc>
          <w:tcPr>
            <w:tcW w:w="1155" w:type="pct"/>
            <w:tcBorders>
              <w:top w:val="single" w:sz="6" w:space="0" w:color="auto"/>
              <w:left w:val="single" w:sz="6" w:space="0" w:color="auto"/>
              <w:bottom w:val="single" w:sz="6" w:space="0" w:color="auto"/>
              <w:right w:val="single" w:sz="6" w:space="0" w:color="auto"/>
            </w:tcBorders>
          </w:tcPr>
          <w:p w14:paraId="7F2438BE" w14:textId="77777777" w:rsidR="000824E4" w:rsidRPr="000824E4" w:rsidRDefault="000824E4" w:rsidP="000824E4">
            <w:pPr>
              <w:overflowPunct/>
              <w:jc w:val="left"/>
              <w:textAlignment w:val="auto"/>
            </w:pPr>
            <w:r w:rsidRPr="000824E4">
              <w:t>Управление социальной</w:t>
            </w:r>
            <w:r w:rsidRPr="000824E4">
              <w:br/>
              <w:t>поддержки населения и</w:t>
            </w:r>
            <w:r w:rsidRPr="000824E4">
              <w:br/>
              <w:t xml:space="preserve">труда администрации  </w:t>
            </w:r>
            <w:r w:rsidRPr="000824E4">
              <w:br/>
              <w:t xml:space="preserve">Некрасовского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BF" w14:textId="77777777" w:rsidR="000824E4" w:rsidRPr="000824E4" w:rsidRDefault="000824E4" w:rsidP="000824E4">
            <w:pPr>
              <w:overflowPunct/>
              <w:jc w:val="center"/>
              <w:textAlignment w:val="auto"/>
            </w:pPr>
            <w:r w:rsidRPr="000824E4">
              <w:t>152260,</w:t>
            </w:r>
          </w:p>
          <w:p w14:paraId="7F2438C0" w14:textId="77777777" w:rsidR="000824E4" w:rsidRPr="000824E4" w:rsidRDefault="000824E4" w:rsidP="000824E4">
            <w:pPr>
              <w:overflowPunct/>
              <w:jc w:val="center"/>
              <w:textAlignment w:val="auto"/>
            </w:pPr>
            <w:r w:rsidRPr="000824E4">
              <w:t>пос. Некрасовское,</w:t>
            </w:r>
          </w:p>
          <w:p w14:paraId="7F2438C1" w14:textId="77777777" w:rsidR="000824E4" w:rsidRPr="000824E4" w:rsidRDefault="000824E4" w:rsidP="000824E4">
            <w:pPr>
              <w:overflowPunct/>
              <w:jc w:val="center"/>
              <w:textAlignment w:val="auto"/>
            </w:pPr>
            <w:r w:rsidRPr="000824E4">
              <w:t xml:space="preserve">ул. Советская, д. 135,    </w:t>
            </w:r>
            <w:r w:rsidRPr="000824E4">
              <w:br/>
              <w:t>тел.: (48531) 4-12-54</w:t>
            </w:r>
          </w:p>
        </w:tc>
        <w:tc>
          <w:tcPr>
            <w:tcW w:w="926" w:type="pct"/>
            <w:tcBorders>
              <w:top w:val="single" w:sz="4" w:space="0" w:color="auto"/>
              <w:left w:val="single" w:sz="4" w:space="0" w:color="auto"/>
              <w:bottom w:val="single" w:sz="4" w:space="0" w:color="auto"/>
              <w:right w:val="single" w:sz="4" w:space="0" w:color="auto"/>
            </w:tcBorders>
          </w:tcPr>
          <w:p w14:paraId="7F2438C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понедельник -четверг:</w:t>
            </w:r>
          </w:p>
          <w:p w14:paraId="7F2438C3"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17.15;</w:t>
            </w:r>
          </w:p>
          <w:p w14:paraId="7F2438C4"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пятница:</w:t>
            </w:r>
          </w:p>
          <w:p w14:paraId="7F2438C5"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16.00;</w:t>
            </w:r>
          </w:p>
          <w:p w14:paraId="7F2438C6"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C7"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12.00 до 13.00</w:t>
            </w:r>
          </w:p>
        </w:tc>
        <w:tc>
          <w:tcPr>
            <w:tcW w:w="1421" w:type="pct"/>
            <w:tcBorders>
              <w:top w:val="single" w:sz="4" w:space="0" w:color="auto"/>
              <w:left w:val="single" w:sz="4" w:space="0" w:color="auto"/>
              <w:bottom w:val="single" w:sz="4" w:space="0" w:color="auto"/>
              <w:right w:val="single" w:sz="4" w:space="0" w:color="auto"/>
            </w:tcBorders>
          </w:tcPr>
          <w:p w14:paraId="7F2438C8" w14:textId="77777777" w:rsidR="000824E4" w:rsidRPr="000824E4" w:rsidRDefault="000824E4" w:rsidP="000824E4">
            <w:pPr>
              <w:overflowPunct/>
              <w:jc w:val="center"/>
              <w:textAlignment w:val="auto"/>
            </w:pPr>
            <w:r w:rsidRPr="000824E4">
              <w:t>sobes-62@ mail.ru</w:t>
            </w:r>
          </w:p>
        </w:tc>
      </w:tr>
      <w:tr w:rsidR="00021E9A" w:rsidRPr="000824E4" w14:paraId="7F2438D7"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CA" w14:textId="4BDA46E1" w:rsidR="00021E9A" w:rsidRPr="000824E4" w:rsidRDefault="00021E9A" w:rsidP="000824E4">
            <w:pPr>
              <w:overflowPunct/>
              <w:jc w:val="center"/>
              <w:textAlignment w:val="auto"/>
            </w:pPr>
            <w:r w:rsidRPr="00042207">
              <w:rPr>
                <w:color w:val="000000"/>
                <w:sz w:val="26"/>
                <w:szCs w:val="26"/>
              </w:rPr>
              <w:t>11.</w:t>
            </w:r>
          </w:p>
        </w:tc>
        <w:tc>
          <w:tcPr>
            <w:tcW w:w="1155" w:type="pct"/>
            <w:tcBorders>
              <w:top w:val="single" w:sz="6" w:space="0" w:color="auto"/>
              <w:left w:val="single" w:sz="6" w:space="0" w:color="auto"/>
              <w:bottom w:val="single" w:sz="6" w:space="0" w:color="auto"/>
              <w:right w:val="single" w:sz="6" w:space="0" w:color="auto"/>
            </w:tcBorders>
          </w:tcPr>
          <w:p w14:paraId="7F2438CB" w14:textId="554BE3C9" w:rsidR="00021E9A" w:rsidRPr="000824E4" w:rsidRDefault="00021E9A" w:rsidP="000824E4">
            <w:pPr>
              <w:overflowPunct/>
              <w:jc w:val="left"/>
              <w:textAlignment w:val="auto"/>
            </w:pPr>
            <w:r w:rsidRPr="00042207">
              <w:rPr>
                <w:bCs/>
                <w:color w:val="000000"/>
                <w:sz w:val="26"/>
                <w:szCs w:val="26"/>
              </w:rPr>
              <w:t>Управление социальной защиты населения и труда города Переславля-Залесского</w:t>
            </w:r>
          </w:p>
        </w:tc>
        <w:tc>
          <w:tcPr>
            <w:tcW w:w="1171" w:type="pct"/>
            <w:tcBorders>
              <w:top w:val="single" w:sz="6" w:space="0" w:color="auto"/>
              <w:left w:val="single" w:sz="6" w:space="0" w:color="auto"/>
              <w:bottom w:val="single" w:sz="6" w:space="0" w:color="auto"/>
              <w:right w:val="single" w:sz="4" w:space="0" w:color="auto"/>
            </w:tcBorders>
          </w:tcPr>
          <w:p w14:paraId="39D1198C" w14:textId="77777777" w:rsidR="00021E9A" w:rsidRPr="00042207" w:rsidRDefault="00021E9A" w:rsidP="00243B8D">
            <w:pPr>
              <w:widowControl w:val="0"/>
              <w:rPr>
                <w:color w:val="000000"/>
                <w:sz w:val="26"/>
                <w:szCs w:val="26"/>
              </w:rPr>
            </w:pPr>
            <w:r w:rsidRPr="00042207">
              <w:rPr>
                <w:color w:val="000000"/>
                <w:sz w:val="26"/>
                <w:szCs w:val="26"/>
              </w:rPr>
              <w:t xml:space="preserve">152020, </w:t>
            </w:r>
          </w:p>
          <w:p w14:paraId="25CDE4FB" w14:textId="77777777" w:rsidR="00021E9A" w:rsidRPr="00042207" w:rsidRDefault="00021E9A" w:rsidP="00243B8D">
            <w:pPr>
              <w:widowControl w:val="0"/>
              <w:rPr>
                <w:color w:val="000000"/>
                <w:sz w:val="26"/>
                <w:szCs w:val="26"/>
              </w:rPr>
            </w:pPr>
            <w:r w:rsidRPr="00042207">
              <w:rPr>
                <w:color w:val="000000"/>
                <w:sz w:val="26"/>
                <w:szCs w:val="26"/>
              </w:rPr>
              <w:t xml:space="preserve">г. Переславль-Залесский, ул. Комсомольская, д. 5, </w:t>
            </w:r>
            <w:r w:rsidRPr="00042207" w:rsidDel="00564D9E">
              <w:rPr>
                <w:color w:val="000000"/>
                <w:sz w:val="26"/>
                <w:szCs w:val="26"/>
              </w:rPr>
              <w:t xml:space="preserve"> </w:t>
            </w:r>
            <w:r w:rsidRPr="00042207">
              <w:rPr>
                <w:color w:val="000000"/>
                <w:sz w:val="26"/>
                <w:szCs w:val="26"/>
              </w:rPr>
              <w:t xml:space="preserve">тел.: (48535) </w:t>
            </w:r>
          </w:p>
          <w:p w14:paraId="7F2438CE" w14:textId="66D631D8" w:rsidR="00021E9A" w:rsidRPr="000824E4" w:rsidRDefault="00021E9A" w:rsidP="000824E4">
            <w:pPr>
              <w:overflowPunct/>
              <w:jc w:val="center"/>
              <w:textAlignment w:val="auto"/>
            </w:pPr>
            <w:r w:rsidRPr="00042207">
              <w:rPr>
                <w:color w:val="000000"/>
                <w:sz w:val="26"/>
                <w:szCs w:val="26"/>
              </w:rPr>
              <w:t>3-07-58</w:t>
            </w:r>
          </w:p>
        </w:tc>
        <w:tc>
          <w:tcPr>
            <w:tcW w:w="926" w:type="pct"/>
            <w:tcBorders>
              <w:top w:val="single" w:sz="4" w:space="0" w:color="auto"/>
              <w:left w:val="single" w:sz="4" w:space="0" w:color="auto"/>
              <w:bottom w:val="single" w:sz="4" w:space="0" w:color="auto"/>
              <w:right w:val="single" w:sz="4" w:space="0" w:color="auto"/>
            </w:tcBorders>
          </w:tcPr>
          <w:p w14:paraId="2487E753" w14:textId="77777777" w:rsidR="00021E9A" w:rsidRPr="00042207" w:rsidRDefault="00021E9A" w:rsidP="00243B8D">
            <w:pPr>
              <w:widowControl w:val="0"/>
              <w:rPr>
                <w:color w:val="000000"/>
                <w:sz w:val="26"/>
                <w:szCs w:val="26"/>
              </w:rPr>
            </w:pPr>
            <w:r w:rsidRPr="00042207">
              <w:rPr>
                <w:color w:val="000000"/>
                <w:sz w:val="26"/>
                <w:szCs w:val="26"/>
              </w:rPr>
              <w:t>понедельник – четверг: с 8.00 до 17.00;</w:t>
            </w:r>
          </w:p>
          <w:p w14:paraId="0CC21E97" w14:textId="77777777" w:rsidR="00021E9A" w:rsidRPr="00042207" w:rsidRDefault="00021E9A" w:rsidP="00243B8D">
            <w:pPr>
              <w:widowControl w:val="0"/>
              <w:rPr>
                <w:color w:val="000000"/>
                <w:sz w:val="26"/>
                <w:szCs w:val="26"/>
              </w:rPr>
            </w:pPr>
            <w:r w:rsidRPr="00042207">
              <w:rPr>
                <w:color w:val="000000"/>
                <w:sz w:val="26"/>
                <w:szCs w:val="26"/>
              </w:rPr>
              <w:t>пятница: с 8.00 до 16.00;</w:t>
            </w:r>
          </w:p>
          <w:p w14:paraId="0E1C4C9E" w14:textId="77777777" w:rsidR="00021E9A" w:rsidRPr="00042207" w:rsidRDefault="00021E9A" w:rsidP="00243B8D">
            <w:pPr>
              <w:widowControl w:val="0"/>
              <w:rPr>
                <w:color w:val="000000"/>
                <w:sz w:val="26"/>
                <w:szCs w:val="26"/>
              </w:rPr>
            </w:pPr>
            <w:r w:rsidRPr="00042207">
              <w:rPr>
                <w:color w:val="000000"/>
                <w:sz w:val="26"/>
                <w:szCs w:val="26"/>
              </w:rPr>
              <w:t>перерыв с 12.00 до 13.00;</w:t>
            </w:r>
          </w:p>
          <w:p w14:paraId="7F2438D4" w14:textId="6EB400FE" w:rsidR="00021E9A" w:rsidRPr="000824E4" w:rsidRDefault="00021E9A" w:rsidP="000824E4">
            <w:pPr>
              <w:overflowPunct/>
              <w:jc w:val="center"/>
              <w:textAlignment w:val="auto"/>
            </w:pPr>
            <w:r w:rsidRPr="00042207">
              <w:rPr>
                <w:color w:val="000000"/>
                <w:sz w:val="26"/>
                <w:szCs w:val="26"/>
              </w:rPr>
              <w:t>перерыв: с 12.00 до 13.00</w:t>
            </w:r>
          </w:p>
        </w:tc>
        <w:tc>
          <w:tcPr>
            <w:tcW w:w="1421" w:type="pct"/>
            <w:tcBorders>
              <w:top w:val="single" w:sz="4" w:space="0" w:color="auto"/>
              <w:left w:val="single" w:sz="4" w:space="0" w:color="auto"/>
              <w:bottom w:val="single" w:sz="4" w:space="0" w:color="auto"/>
              <w:right w:val="single" w:sz="4" w:space="0" w:color="auto"/>
            </w:tcBorders>
          </w:tcPr>
          <w:p w14:paraId="5F1838CF" w14:textId="77777777" w:rsidR="00021E9A" w:rsidRPr="00042207" w:rsidRDefault="00021E9A" w:rsidP="00243B8D">
            <w:pPr>
              <w:widowControl w:val="0"/>
              <w:rPr>
                <w:color w:val="000000"/>
                <w:sz w:val="26"/>
                <w:szCs w:val="26"/>
                <w:lang w:val="en-US"/>
              </w:rPr>
            </w:pPr>
            <w:r w:rsidRPr="00042207">
              <w:rPr>
                <w:color w:val="000000"/>
                <w:sz w:val="26"/>
                <w:szCs w:val="26"/>
                <w:lang w:val="en-US"/>
              </w:rPr>
              <w:t>uszn@</w:t>
            </w:r>
          </w:p>
          <w:p w14:paraId="7F2438D6" w14:textId="3F484700" w:rsidR="00021E9A" w:rsidRPr="000824E4" w:rsidRDefault="00021E9A" w:rsidP="000824E4">
            <w:pPr>
              <w:overflowPunct/>
              <w:jc w:val="center"/>
              <w:textAlignment w:val="auto"/>
            </w:pPr>
            <w:r w:rsidRPr="00042207">
              <w:rPr>
                <w:color w:val="000000"/>
                <w:sz w:val="26"/>
                <w:szCs w:val="26"/>
                <w:lang w:val="en-US"/>
              </w:rPr>
              <w:t>pereslavl.ru</w:t>
            </w:r>
          </w:p>
        </w:tc>
      </w:tr>
      <w:tr w:rsidR="000824E4" w:rsidRPr="000824E4" w14:paraId="7F2438E3"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D8" w14:textId="77777777" w:rsidR="000824E4" w:rsidRPr="000824E4" w:rsidRDefault="000824E4" w:rsidP="000824E4">
            <w:pPr>
              <w:overflowPunct/>
              <w:jc w:val="center"/>
              <w:textAlignment w:val="auto"/>
            </w:pPr>
            <w:r w:rsidRPr="000824E4">
              <w:t>12.</w:t>
            </w:r>
          </w:p>
        </w:tc>
        <w:tc>
          <w:tcPr>
            <w:tcW w:w="1155" w:type="pct"/>
            <w:tcBorders>
              <w:top w:val="single" w:sz="6" w:space="0" w:color="auto"/>
              <w:left w:val="single" w:sz="6" w:space="0" w:color="auto"/>
              <w:bottom w:val="single" w:sz="6" w:space="0" w:color="auto"/>
              <w:right w:val="single" w:sz="6" w:space="0" w:color="auto"/>
            </w:tcBorders>
          </w:tcPr>
          <w:p w14:paraId="7F2438D9"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Переславского        </w:t>
            </w:r>
            <w:r w:rsidRPr="000824E4">
              <w:br/>
              <w:t xml:space="preserve">муниципального </w:t>
            </w:r>
            <w:r w:rsidRPr="000824E4">
              <w:lastRenderedPageBreak/>
              <w:t>района</w:t>
            </w:r>
          </w:p>
        </w:tc>
        <w:tc>
          <w:tcPr>
            <w:tcW w:w="1171" w:type="pct"/>
            <w:tcBorders>
              <w:top w:val="single" w:sz="6" w:space="0" w:color="auto"/>
              <w:left w:val="single" w:sz="6" w:space="0" w:color="auto"/>
              <w:bottom w:val="single" w:sz="6" w:space="0" w:color="auto"/>
              <w:right w:val="single" w:sz="4" w:space="0" w:color="auto"/>
            </w:tcBorders>
          </w:tcPr>
          <w:p w14:paraId="7F2438DA" w14:textId="77777777" w:rsidR="000824E4" w:rsidRPr="000824E4" w:rsidRDefault="000824E4" w:rsidP="000824E4">
            <w:pPr>
              <w:overflowPunct/>
              <w:jc w:val="center"/>
              <w:textAlignment w:val="auto"/>
            </w:pPr>
            <w:r w:rsidRPr="000824E4">
              <w:lastRenderedPageBreak/>
              <w:t>152020,</w:t>
            </w:r>
          </w:p>
          <w:p w14:paraId="7F2438DB" w14:textId="77777777" w:rsidR="000824E4" w:rsidRPr="000824E4" w:rsidRDefault="000824E4" w:rsidP="000824E4">
            <w:pPr>
              <w:overflowPunct/>
              <w:jc w:val="center"/>
              <w:textAlignment w:val="auto"/>
            </w:pPr>
            <w:r w:rsidRPr="000824E4">
              <w:t xml:space="preserve">г. Переславль-Залесский, </w:t>
            </w:r>
            <w:r w:rsidRPr="000824E4">
              <w:br/>
              <w:t xml:space="preserve">ул. Советская, д. 21, </w:t>
            </w:r>
            <w:r w:rsidRPr="000824E4">
              <w:br/>
              <w:t>тел.: (48535) 3-14-33</w:t>
            </w:r>
          </w:p>
        </w:tc>
        <w:tc>
          <w:tcPr>
            <w:tcW w:w="926" w:type="pct"/>
            <w:tcBorders>
              <w:top w:val="single" w:sz="4" w:space="0" w:color="auto"/>
              <w:left w:val="single" w:sz="4" w:space="0" w:color="auto"/>
              <w:bottom w:val="single" w:sz="4" w:space="0" w:color="auto"/>
              <w:right w:val="single" w:sz="4" w:space="0" w:color="auto"/>
            </w:tcBorders>
          </w:tcPr>
          <w:p w14:paraId="7F2438DC"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понедельник -четверг:</w:t>
            </w:r>
          </w:p>
          <w:p w14:paraId="7F2438DD"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8.15 до 17.30;</w:t>
            </w:r>
          </w:p>
          <w:p w14:paraId="7F2438DE"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пятница:</w:t>
            </w:r>
          </w:p>
          <w:p w14:paraId="7F2438DF"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8.15 до 16.15;</w:t>
            </w:r>
          </w:p>
          <w:p w14:paraId="7F2438E0"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E1"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lastRenderedPageBreak/>
              <w:t>с 12.00 до 13.00</w:t>
            </w:r>
          </w:p>
        </w:tc>
        <w:tc>
          <w:tcPr>
            <w:tcW w:w="1421" w:type="pct"/>
            <w:tcBorders>
              <w:top w:val="single" w:sz="4" w:space="0" w:color="auto"/>
              <w:left w:val="single" w:sz="4" w:space="0" w:color="auto"/>
              <w:bottom w:val="single" w:sz="4" w:space="0" w:color="auto"/>
              <w:right w:val="single" w:sz="4" w:space="0" w:color="auto"/>
            </w:tcBorders>
          </w:tcPr>
          <w:p w14:paraId="7F2438E2" w14:textId="77777777" w:rsidR="000824E4" w:rsidRPr="000824E4" w:rsidRDefault="000824E4" w:rsidP="000824E4">
            <w:pPr>
              <w:overflowPunct/>
              <w:jc w:val="center"/>
              <w:textAlignment w:val="auto"/>
            </w:pPr>
            <w:r w:rsidRPr="000824E4">
              <w:lastRenderedPageBreak/>
              <w:t>osznmo@ pereslavl.ru</w:t>
            </w:r>
          </w:p>
        </w:tc>
      </w:tr>
      <w:tr w:rsidR="000824E4" w:rsidRPr="000824E4" w14:paraId="7F2438EE"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E4" w14:textId="77777777" w:rsidR="000824E4" w:rsidRPr="000824E4" w:rsidRDefault="000824E4" w:rsidP="000824E4">
            <w:pPr>
              <w:overflowPunct/>
              <w:jc w:val="center"/>
              <w:textAlignment w:val="auto"/>
            </w:pPr>
            <w:r w:rsidRPr="000824E4">
              <w:lastRenderedPageBreak/>
              <w:t>13.</w:t>
            </w:r>
          </w:p>
        </w:tc>
        <w:tc>
          <w:tcPr>
            <w:tcW w:w="1155" w:type="pct"/>
            <w:tcBorders>
              <w:top w:val="single" w:sz="6" w:space="0" w:color="auto"/>
              <w:left w:val="single" w:sz="6" w:space="0" w:color="auto"/>
              <w:bottom w:val="single" w:sz="6" w:space="0" w:color="auto"/>
              <w:right w:val="single" w:sz="6" w:space="0" w:color="auto"/>
            </w:tcBorders>
          </w:tcPr>
          <w:p w14:paraId="7F2438E5" w14:textId="77777777" w:rsidR="000824E4" w:rsidRPr="000824E4" w:rsidRDefault="000824E4" w:rsidP="000824E4">
            <w:pPr>
              <w:overflowPunct/>
              <w:jc w:val="left"/>
              <w:textAlignment w:val="auto"/>
            </w:pPr>
            <w:r w:rsidRPr="000824E4">
              <w:t xml:space="preserve">Отдел социальной     </w:t>
            </w:r>
            <w:r w:rsidRPr="000824E4">
              <w:br/>
              <w:t xml:space="preserve">защиты населения и труда администрации  </w:t>
            </w:r>
            <w:r w:rsidRPr="000824E4">
              <w:br/>
              <w:t xml:space="preserve">Первомайского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E6" w14:textId="77777777" w:rsidR="000824E4" w:rsidRPr="000824E4" w:rsidRDefault="000824E4" w:rsidP="000824E4">
            <w:pPr>
              <w:overflowPunct/>
              <w:jc w:val="center"/>
              <w:textAlignment w:val="auto"/>
            </w:pPr>
            <w:r w:rsidRPr="000824E4">
              <w:t>152430,</w:t>
            </w:r>
          </w:p>
          <w:p w14:paraId="7F2438E7" w14:textId="77777777" w:rsidR="000824E4" w:rsidRPr="000824E4" w:rsidRDefault="000824E4" w:rsidP="000824E4">
            <w:pPr>
              <w:overflowPunct/>
              <w:jc w:val="center"/>
              <w:textAlignment w:val="auto"/>
            </w:pPr>
            <w:r w:rsidRPr="000824E4">
              <w:t>пос. Пречистое,</w:t>
            </w:r>
          </w:p>
          <w:p w14:paraId="7F2438E8" w14:textId="77777777" w:rsidR="000824E4" w:rsidRPr="000824E4" w:rsidRDefault="000824E4" w:rsidP="000824E4">
            <w:pPr>
              <w:overflowPunct/>
              <w:jc w:val="center"/>
              <w:textAlignment w:val="auto"/>
            </w:pPr>
            <w:r w:rsidRPr="000824E4">
              <w:t xml:space="preserve">ул. Ярославская, д. 88,   </w:t>
            </w:r>
            <w:r w:rsidRPr="000824E4">
              <w:br/>
              <w:t>тел.: (48549) 2-18-73</w:t>
            </w:r>
          </w:p>
        </w:tc>
        <w:tc>
          <w:tcPr>
            <w:tcW w:w="926" w:type="pct"/>
            <w:tcBorders>
              <w:top w:val="single" w:sz="4" w:space="0" w:color="auto"/>
              <w:left w:val="single" w:sz="4" w:space="0" w:color="auto"/>
              <w:bottom w:val="single" w:sz="4" w:space="0" w:color="auto"/>
              <w:right w:val="single" w:sz="4" w:space="0" w:color="auto"/>
            </w:tcBorders>
          </w:tcPr>
          <w:p w14:paraId="7F2438E9"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понедельник -пятница:</w:t>
            </w:r>
          </w:p>
          <w:p w14:paraId="7F2438EA"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17.00;</w:t>
            </w:r>
          </w:p>
          <w:p w14:paraId="7F2438EB"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EC"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12.00 до 13.00</w:t>
            </w:r>
          </w:p>
        </w:tc>
        <w:tc>
          <w:tcPr>
            <w:tcW w:w="1421" w:type="pct"/>
            <w:tcBorders>
              <w:top w:val="single" w:sz="4" w:space="0" w:color="auto"/>
              <w:left w:val="single" w:sz="4" w:space="0" w:color="auto"/>
              <w:bottom w:val="single" w:sz="4" w:space="0" w:color="auto"/>
              <w:right w:val="single" w:sz="4" w:space="0" w:color="auto"/>
            </w:tcBorders>
          </w:tcPr>
          <w:p w14:paraId="7F2438ED" w14:textId="77777777" w:rsidR="000824E4" w:rsidRPr="000824E4" w:rsidRDefault="000824E4" w:rsidP="000824E4">
            <w:pPr>
              <w:overflowPunct/>
              <w:jc w:val="center"/>
              <w:textAlignment w:val="auto"/>
            </w:pPr>
            <w:r w:rsidRPr="000824E4">
              <w:t>pervomay. oszn@mail.ru</w:t>
            </w:r>
          </w:p>
        </w:tc>
      </w:tr>
      <w:tr w:rsidR="000824E4" w:rsidRPr="000824E4" w14:paraId="7F2438FA"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8EF" w14:textId="77777777" w:rsidR="000824E4" w:rsidRPr="000824E4" w:rsidRDefault="000824E4" w:rsidP="000824E4">
            <w:pPr>
              <w:overflowPunct/>
              <w:jc w:val="center"/>
              <w:textAlignment w:val="auto"/>
            </w:pPr>
            <w:r w:rsidRPr="000824E4">
              <w:t>14.</w:t>
            </w:r>
          </w:p>
        </w:tc>
        <w:tc>
          <w:tcPr>
            <w:tcW w:w="1155" w:type="pct"/>
            <w:tcBorders>
              <w:top w:val="single" w:sz="6" w:space="0" w:color="auto"/>
              <w:left w:val="single" w:sz="6" w:space="0" w:color="auto"/>
              <w:bottom w:val="single" w:sz="6" w:space="0" w:color="auto"/>
              <w:right w:val="single" w:sz="6" w:space="0" w:color="auto"/>
            </w:tcBorders>
          </w:tcPr>
          <w:p w14:paraId="7F2438F0" w14:textId="77777777" w:rsidR="000824E4" w:rsidRPr="000824E4" w:rsidRDefault="000824E4" w:rsidP="000824E4">
            <w:pPr>
              <w:overflowPunct/>
              <w:jc w:val="left"/>
              <w:textAlignment w:val="auto"/>
            </w:pPr>
            <w:r w:rsidRPr="000824E4">
              <w:t>Управление социальной</w:t>
            </w:r>
            <w:r w:rsidRPr="000824E4">
              <w:br/>
              <w:t xml:space="preserve">защиты населения и труда администрации  </w:t>
            </w:r>
            <w:r w:rsidRPr="000824E4">
              <w:br/>
              <w:t xml:space="preserve">Пошехонского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F1" w14:textId="77777777" w:rsidR="000824E4" w:rsidRPr="000824E4" w:rsidRDefault="000824E4" w:rsidP="000824E4">
            <w:pPr>
              <w:overflowPunct/>
              <w:jc w:val="center"/>
              <w:textAlignment w:val="auto"/>
            </w:pPr>
            <w:r w:rsidRPr="000824E4">
              <w:t xml:space="preserve">152850, г. Пошехонье, </w:t>
            </w:r>
            <w:r w:rsidRPr="000824E4">
              <w:br/>
              <w:t xml:space="preserve">ул. Набережная реки   </w:t>
            </w:r>
            <w:r w:rsidRPr="000824E4">
              <w:br/>
              <w:t xml:space="preserve">Пертомки, д. 3а,      </w:t>
            </w:r>
            <w:r w:rsidRPr="000824E4">
              <w:br/>
              <w:t>тел.: (48546) 2-18-82</w:t>
            </w:r>
          </w:p>
        </w:tc>
        <w:tc>
          <w:tcPr>
            <w:tcW w:w="926" w:type="pct"/>
            <w:tcBorders>
              <w:top w:val="single" w:sz="4" w:space="0" w:color="auto"/>
              <w:left w:val="single" w:sz="4" w:space="0" w:color="auto"/>
              <w:bottom w:val="single" w:sz="4" w:space="0" w:color="auto"/>
              <w:right w:val="single" w:sz="4" w:space="0" w:color="auto"/>
            </w:tcBorders>
          </w:tcPr>
          <w:p w14:paraId="7F2438F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понедельник -четверг:</w:t>
            </w:r>
          </w:p>
          <w:p w14:paraId="7F2438F3"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8.30 до 17.30;</w:t>
            </w:r>
          </w:p>
          <w:p w14:paraId="7F2438F4"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пятница:</w:t>
            </w:r>
          </w:p>
          <w:p w14:paraId="7F2438F5"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8.30 до 16.30;</w:t>
            </w:r>
          </w:p>
          <w:p w14:paraId="7F2438F6"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8F7"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13.00 до 13.48</w:t>
            </w:r>
          </w:p>
        </w:tc>
        <w:tc>
          <w:tcPr>
            <w:tcW w:w="1421" w:type="pct"/>
            <w:tcBorders>
              <w:top w:val="single" w:sz="4" w:space="0" w:color="auto"/>
              <w:left w:val="single" w:sz="4" w:space="0" w:color="auto"/>
              <w:bottom w:val="single" w:sz="4" w:space="0" w:color="auto"/>
              <w:right w:val="single" w:sz="4" w:space="0" w:color="auto"/>
            </w:tcBorders>
          </w:tcPr>
          <w:p w14:paraId="7F2438F8" w14:textId="77777777" w:rsidR="000824E4" w:rsidRPr="000824E4" w:rsidRDefault="000824E4" w:rsidP="000824E4">
            <w:pPr>
              <w:overflowPunct/>
              <w:jc w:val="center"/>
              <w:textAlignment w:val="auto"/>
            </w:pPr>
            <w:r w:rsidRPr="000824E4">
              <w:t>pwlgrz@mail.</w:t>
            </w:r>
          </w:p>
          <w:p w14:paraId="7F2438F9" w14:textId="77777777" w:rsidR="000824E4" w:rsidRPr="000824E4" w:rsidRDefault="000824E4" w:rsidP="000824E4">
            <w:pPr>
              <w:overflowPunct/>
              <w:jc w:val="center"/>
              <w:textAlignment w:val="auto"/>
            </w:pPr>
            <w:r w:rsidRPr="000824E4">
              <w:t>ru</w:t>
            </w:r>
          </w:p>
        </w:tc>
      </w:tr>
      <w:tr w:rsidR="000824E4" w:rsidRPr="000824E4" w14:paraId="7F243906" w14:textId="77777777" w:rsidTr="00021E9A">
        <w:tc>
          <w:tcPr>
            <w:tcW w:w="250" w:type="pct"/>
            <w:tcBorders>
              <w:top w:val="single" w:sz="6" w:space="0" w:color="auto"/>
              <w:left w:val="single" w:sz="6" w:space="0" w:color="auto"/>
              <w:bottom w:val="single" w:sz="6" w:space="0" w:color="auto"/>
              <w:right w:val="single" w:sz="6" w:space="0" w:color="auto"/>
            </w:tcBorders>
          </w:tcPr>
          <w:p w14:paraId="7F2438FB" w14:textId="77777777" w:rsidR="000824E4" w:rsidRPr="000824E4" w:rsidRDefault="000824E4" w:rsidP="000824E4">
            <w:pPr>
              <w:overflowPunct/>
              <w:jc w:val="center"/>
              <w:textAlignment w:val="auto"/>
            </w:pPr>
            <w:r w:rsidRPr="000824E4">
              <w:t>15.</w:t>
            </w:r>
          </w:p>
        </w:tc>
        <w:tc>
          <w:tcPr>
            <w:tcW w:w="1155" w:type="pct"/>
            <w:tcBorders>
              <w:top w:val="single" w:sz="6" w:space="0" w:color="auto"/>
              <w:left w:val="single" w:sz="6" w:space="0" w:color="auto"/>
              <w:bottom w:val="single" w:sz="6" w:space="0" w:color="auto"/>
              <w:right w:val="single" w:sz="6" w:space="0" w:color="auto"/>
            </w:tcBorders>
          </w:tcPr>
          <w:p w14:paraId="7F2438FC" w14:textId="77777777" w:rsidR="000824E4" w:rsidRPr="000824E4" w:rsidRDefault="000824E4" w:rsidP="000824E4">
            <w:pPr>
              <w:overflowPunct/>
              <w:jc w:val="left"/>
              <w:textAlignment w:val="auto"/>
            </w:pPr>
            <w:r w:rsidRPr="000824E4">
              <w:t xml:space="preserve">Управление           </w:t>
            </w:r>
            <w:r w:rsidRPr="000824E4">
              <w:br/>
              <w:t xml:space="preserve">социального          </w:t>
            </w:r>
            <w:r w:rsidRPr="000824E4">
              <w:br/>
              <w:t>обеспечения населения</w:t>
            </w:r>
            <w:r w:rsidRPr="000824E4">
              <w:br/>
              <w:t xml:space="preserve">администрации        </w:t>
            </w:r>
            <w:r w:rsidRPr="000824E4">
              <w:br/>
              <w:t xml:space="preserve">Ростовского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8FD" w14:textId="77777777" w:rsidR="000824E4" w:rsidRPr="000824E4" w:rsidRDefault="000824E4" w:rsidP="000824E4">
            <w:pPr>
              <w:overflowPunct/>
              <w:jc w:val="center"/>
              <w:textAlignment w:val="auto"/>
            </w:pPr>
            <w:r w:rsidRPr="000824E4">
              <w:t xml:space="preserve">152151, г. Ростов,    </w:t>
            </w:r>
            <w:r w:rsidRPr="000824E4">
              <w:br/>
              <w:t xml:space="preserve">Советская пл., д. 7,  </w:t>
            </w:r>
            <w:r w:rsidRPr="000824E4">
              <w:br/>
              <w:t>тел.: (48536) 6-29-09</w:t>
            </w:r>
          </w:p>
        </w:tc>
        <w:tc>
          <w:tcPr>
            <w:tcW w:w="926" w:type="pct"/>
            <w:tcBorders>
              <w:top w:val="single" w:sz="4" w:space="0" w:color="auto"/>
              <w:left w:val="single" w:sz="4" w:space="0" w:color="auto"/>
              <w:bottom w:val="single" w:sz="4" w:space="0" w:color="auto"/>
              <w:right w:val="single" w:sz="4" w:space="0" w:color="auto"/>
            </w:tcBorders>
          </w:tcPr>
          <w:p w14:paraId="7F2438FE"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понедельник - четверг:</w:t>
            </w:r>
          </w:p>
          <w:p w14:paraId="7F2438FF"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17.00;</w:t>
            </w:r>
          </w:p>
          <w:p w14:paraId="7F243900"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пятница:</w:t>
            </w:r>
          </w:p>
          <w:p w14:paraId="7F243901"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8.00 до 16.00;</w:t>
            </w:r>
          </w:p>
          <w:p w14:paraId="7F24390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03"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с 12.00 до 12.48</w:t>
            </w:r>
          </w:p>
        </w:tc>
        <w:tc>
          <w:tcPr>
            <w:tcW w:w="1421" w:type="pct"/>
            <w:tcBorders>
              <w:top w:val="single" w:sz="4" w:space="0" w:color="auto"/>
              <w:left w:val="single" w:sz="4" w:space="0" w:color="auto"/>
              <w:bottom w:val="single" w:sz="4" w:space="0" w:color="auto"/>
              <w:right w:val="single" w:sz="4" w:space="0" w:color="auto"/>
            </w:tcBorders>
          </w:tcPr>
          <w:p w14:paraId="7F243904" w14:textId="77777777" w:rsidR="000824E4" w:rsidRPr="000824E4" w:rsidRDefault="000824E4" w:rsidP="000824E4">
            <w:pPr>
              <w:overflowPunct/>
              <w:jc w:val="center"/>
              <w:textAlignment w:val="auto"/>
            </w:pPr>
            <w:r w:rsidRPr="000824E4">
              <w:rPr>
                <w:lang w:val="en-US"/>
              </w:rPr>
              <w:t>rost</w:t>
            </w:r>
            <w:r w:rsidRPr="000824E4">
              <w:t>so</w:t>
            </w:r>
            <w:r w:rsidRPr="000824E4">
              <w:rPr>
                <w:lang w:val="en-US"/>
              </w:rPr>
              <w:t>c</w:t>
            </w:r>
            <w:r w:rsidRPr="000824E4">
              <w:t>@ yar</w:t>
            </w:r>
            <w:r w:rsidRPr="000824E4">
              <w:rPr>
                <w:lang w:val="en-US"/>
              </w:rPr>
              <w:t>oslavl.</w:t>
            </w:r>
            <w:r w:rsidRPr="000824E4">
              <w:t>ru</w:t>
            </w:r>
          </w:p>
        </w:tc>
        <w:tc>
          <w:tcPr>
            <w:tcW w:w="77" w:type="pct"/>
          </w:tcPr>
          <w:p w14:paraId="7F243905" w14:textId="77777777" w:rsidR="000824E4" w:rsidRPr="000824E4" w:rsidRDefault="000824E4" w:rsidP="000824E4">
            <w:pPr>
              <w:overflowPunct/>
              <w:jc w:val="left"/>
              <w:textAlignment w:val="auto"/>
            </w:pPr>
          </w:p>
        </w:tc>
      </w:tr>
      <w:tr w:rsidR="000824E4" w:rsidRPr="000824E4" w14:paraId="7F243911"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07" w14:textId="77777777" w:rsidR="000824E4" w:rsidRPr="000824E4" w:rsidRDefault="000824E4" w:rsidP="000824E4">
            <w:pPr>
              <w:overflowPunct/>
              <w:jc w:val="center"/>
              <w:textAlignment w:val="auto"/>
            </w:pPr>
            <w:r w:rsidRPr="000824E4">
              <w:t>16.</w:t>
            </w:r>
          </w:p>
        </w:tc>
        <w:tc>
          <w:tcPr>
            <w:tcW w:w="1155" w:type="pct"/>
            <w:tcBorders>
              <w:top w:val="single" w:sz="6" w:space="0" w:color="auto"/>
              <w:left w:val="single" w:sz="6" w:space="0" w:color="auto"/>
              <w:bottom w:val="single" w:sz="6" w:space="0" w:color="auto"/>
              <w:right w:val="single" w:sz="6" w:space="0" w:color="auto"/>
            </w:tcBorders>
          </w:tcPr>
          <w:p w14:paraId="7F243908" w14:textId="77777777" w:rsidR="000824E4" w:rsidRPr="000824E4" w:rsidRDefault="000824E4" w:rsidP="000824E4">
            <w:pPr>
              <w:overflowPunct/>
              <w:jc w:val="left"/>
              <w:textAlignment w:val="auto"/>
            </w:pPr>
            <w:r w:rsidRPr="000824E4">
              <w:t xml:space="preserve">Департамент по       </w:t>
            </w:r>
            <w:r w:rsidRPr="000824E4">
              <w:br/>
              <w:t xml:space="preserve">социальной защите    </w:t>
            </w:r>
            <w:r w:rsidRPr="000824E4">
              <w:br/>
              <w:t xml:space="preserve">населения            </w:t>
            </w:r>
            <w:r w:rsidRPr="000824E4">
              <w:br/>
              <w:t xml:space="preserve">администрации        </w:t>
            </w:r>
            <w:r w:rsidRPr="000824E4">
              <w:br/>
              <w:t xml:space="preserve">городского округа г. Рыбинска             </w:t>
            </w:r>
          </w:p>
        </w:tc>
        <w:tc>
          <w:tcPr>
            <w:tcW w:w="1171" w:type="pct"/>
            <w:tcBorders>
              <w:top w:val="single" w:sz="6" w:space="0" w:color="auto"/>
              <w:left w:val="single" w:sz="6" w:space="0" w:color="auto"/>
              <w:bottom w:val="single" w:sz="6" w:space="0" w:color="auto"/>
              <w:right w:val="single" w:sz="4" w:space="0" w:color="auto"/>
            </w:tcBorders>
          </w:tcPr>
          <w:p w14:paraId="7F243909" w14:textId="77777777" w:rsidR="000824E4" w:rsidRPr="000824E4" w:rsidRDefault="000824E4" w:rsidP="000824E4">
            <w:pPr>
              <w:overflowPunct/>
              <w:jc w:val="center"/>
              <w:textAlignment w:val="auto"/>
            </w:pPr>
            <w:r w:rsidRPr="000824E4">
              <w:t xml:space="preserve">152903, г. Рыбинск,   </w:t>
            </w:r>
            <w:r w:rsidRPr="000824E4">
              <w:br/>
              <w:t>ул. Крестовая, д. 139,</w:t>
            </w:r>
            <w:r w:rsidRPr="000824E4">
              <w:br/>
              <w:t>тел.: (4855) 28-17-62</w:t>
            </w:r>
          </w:p>
        </w:tc>
        <w:tc>
          <w:tcPr>
            <w:tcW w:w="926" w:type="pct"/>
            <w:tcBorders>
              <w:top w:val="single" w:sz="4" w:space="0" w:color="auto"/>
              <w:left w:val="single" w:sz="4" w:space="0" w:color="auto"/>
              <w:bottom w:val="single" w:sz="4" w:space="0" w:color="auto"/>
              <w:right w:val="single" w:sz="4" w:space="0" w:color="auto"/>
            </w:tcBorders>
          </w:tcPr>
          <w:p w14:paraId="7F24390A" w14:textId="77777777" w:rsidR="000824E4" w:rsidRPr="000824E4" w:rsidRDefault="000824E4" w:rsidP="000824E4">
            <w:pPr>
              <w:overflowPunct/>
              <w:autoSpaceDE/>
              <w:autoSpaceDN/>
              <w:adjustRightInd/>
              <w:snapToGrid w:val="0"/>
              <w:jc w:val="center"/>
              <w:textAlignment w:val="auto"/>
            </w:pPr>
            <w:r w:rsidRPr="000824E4">
              <w:t>приемные дни: понедельник, среда: с 8.00 до 17.00;</w:t>
            </w:r>
          </w:p>
          <w:p w14:paraId="7F24390B" w14:textId="77777777" w:rsidR="000824E4" w:rsidRPr="000824E4" w:rsidRDefault="000824E4" w:rsidP="000824E4">
            <w:pPr>
              <w:overflowPunct/>
              <w:autoSpaceDE/>
              <w:autoSpaceDN/>
              <w:adjustRightInd/>
              <w:snapToGrid w:val="0"/>
              <w:jc w:val="center"/>
              <w:textAlignment w:val="auto"/>
            </w:pPr>
            <w:r w:rsidRPr="000824E4">
              <w:t>пятница:</w:t>
            </w:r>
          </w:p>
          <w:p w14:paraId="7F24390C" w14:textId="77777777" w:rsidR="000824E4" w:rsidRPr="000824E4" w:rsidRDefault="000824E4" w:rsidP="000824E4">
            <w:pPr>
              <w:overflowPunct/>
              <w:autoSpaceDE/>
              <w:autoSpaceDN/>
              <w:adjustRightInd/>
              <w:snapToGrid w:val="0"/>
              <w:jc w:val="center"/>
              <w:textAlignment w:val="auto"/>
            </w:pPr>
            <w:r w:rsidRPr="000824E4">
              <w:t>с 8.00 до 16.00;</w:t>
            </w:r>
          </w:p>
          <w:p w14:paraId="7F24390D"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0E" w14:textId="77777777" w:rsidR="000824E4" w:rsidRPr="000824E4" w:rsidRDefault="000824E4" w:rsidP="000824E4">
            <w:pPr>
              <w:overflowPunct/>
              <w:autoSpaceDE/>
              <w:autoSpaceDN/>
              <w:adjustRightInd/>
              <w:snapToGrid w:val="0"/>
              <w:jc w:val="center"/>
              <w:textAlignment w:val="auto"/>
            </w:pPr>
            <w:r w:rsidRPr="000824E4">
              <w:t>с 12.12 до 13.00</w:t>
            </w:r>
          </w:p>
        </w:tc>
        <w:tc>
          <w:tcPr>
            <w:tcW w:w="1421" w:type="pct"/>
            <w:tcBorders>
              <w:top w:val="single" w:sz="4" w:space="0" w:color="auto"/>
              <w:left w:val="single" w:sz="4" w:space="0" w:color="auto"/>
              <w:bottom w:val="single" w:sz="4" w:space="0" w:color="auto"/>
              <w:right w:val="single" w:sz="4" w:space="0" w:color="auto"/>
            </w:tcBorders>
          </w:tcPr>
          <w:p w14:paraId="7F24390F" w14:textId="77777777" w:rsidR="000824E4" w:rsidRPr="000824E4" w:rsidRDefault="000824E4" w:rsidP="000824E4">
            <w:pPr>
              <w:overflowPunct/>
              <w:jc w:val="center"/>
              <w:textAlignment w:val="auto"/>
            </w:pPr>
            <w:r w:rsidRPr="000824E4">
              <w:t>dszn@ryb.</w:t>
            </w:r>
          </w:p>
          <w:p w14:paraId="7F243910" w14:textId="77777777" w:rsidR="000824E4" w:rsidRPr="000824E4" w:rsidRDefault="000824E4" w:rsidP="000824E4">
            <w:pPr>
              <w:overflowPunct/>
              <w:jc w:val="center"/>
              <w:textAlignment w:val="auto"/>
            </w:pPr>
            <w:r w:rsidRPr="000824E4">
              <w:t>adm.yar.ru</w:t>
            </w:r>
          </w:p>
        </w:tc>
      </w:tr>
      <w:tr w:rsidR="00021E9A" w:rsidRPr="000824E4" w14:paraId="7F24391C"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12" w14:textId="3C597B4B" w:rsidR="00021E9A" w:rsidRPr="000824E4" w:rsidRDefault="00021E9A" w:rsidP="000824E4">
            <w:pPr>
              <w:overflowPunct/>
              <w:jc w:val="center"/>
              <w:textAlignment w:val="auto"/>
            </w:pPr>
            <w:r w:rsidRPr="00042207">
              <w:rPr>
                <w:rFonts w:eastAsia="Calibri"/>
                <w:sz w:val="26"/>
                <w:szCs w:val="26"/>
              </w:rPr>
              <w:t>17.</w:t>
            </w:r>
          </w:p>
        </w:tc>
        <w:tc>
          <w:tcPr>
            <w:tcW w:w="1155" w:type="pct"/>
            <w:tcBorders>
              <w:top w:val="single" w:sz="6" w:space="0" w:color="auto"/>
              <w:left w:val="single" w:sz="6" w:space="0" w:color="auto"/>
              <w:bottom w:val="single" w:sz="6" w:space="0" w:color="auto"/>
              <w:right w:val="single" w:sz="6" w:space="0" w:color="auto"/>
            </w:tcBorders>
          </w:tcPr>
          <w:p w14:paraId="7F243913" w14:textId="3D81A935" w:rsidR="00021E9A" w:rsidRPr="000824E4" w:rsidRDefault="00021E9A" w:rsidP="000824E4">
            <w:pPr>
              <w:overflowPunct/>
              <w:jc w:val="left"/>
              <w:textAlignment w:val="auto"/>
            </w:pPr>
            <w:r w:rsidRPr="00042207">
              <w:rPr>
                <w:rFonts w:eastAsia="Calibri"/>
                <w:sz w:val="26"/>
                <w:szCs w:val="26"/>
              </w:rPr>
              <w:t xml:space="preserve">Управление труда и социальной </w:t>
            </w:r>
            <w:r w:rsidRPr="00042207">
              <w:rPr>
                <w:rFonts w:eastAsia="Calibri"/>
                <w:sz w:val="26"/>
                <w:szCs w:val="26"/>
              </w:rPr>
              <w:lastRenderedPageBreak/>
              <w:t>поддержки населения администрации Рыбинского 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23053DE2"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lastRenderedPageBreak/>
              <w:t xml:space="preserve">152903, </w:t>
            </w:r>
          </w:p>
          <w:p w14:paraId="1B23DCAC"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 xml:space="preserve">г. Рыбинск, </w:t>
            </w:r>
          </w:p>
          <w:p w14:paraId="49D57698"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lastRenderedPageBreak/>
              <w:t>ул. Крестовая, д. 139,</w:t>
            </w:r>
          </w:p>
          <w:p w14:paraId="7F243914" w14:textId="1D338355" w:rsidR="00021E9A" w:rsidRPr="000824E4" w:rsidRDefault="00021E9A" w:rsidP="000824E4">
            <w:pPr>
              <w:overflowPunct/>
              <w:jc w:val="center"/>
              <w:textAlignment w:val="auto"/>
            </w:pPr>
            <w:r w:rsidRPr="00042207">
              <w:rPr>
                <w:rFonts w:eastAsia="Calibri"/>
                <w:spacing w:val="-8"/>
                <w:sz w:val="26"/>
                <w:szCs w:val="26"/>
              </w:rPr>
              <w:t>тел.</w:t>
            </w:r>
            <w:r w:rsidRPr="00042207">
              <w:rPr>
                <w:rFonts w:eastAsia="Calibri"/>
                <w:spacing w:val="-8"/>
                <w:sz w:val="26"/>
                <w:szCs w:val="26"/>
                <w:lang w:val="en-US"/>
              </w:rPr>
              <w:t>:(4855) 28-40-75</w:t>
            </w:r>
          </w:p>
        </w:tc>
        <w:tc>
          <w:tcPr>
            <w:tcW w:w="926" w:type="pct"/>
            <w:tcBorders>
              <w:top w:val="single" w:sz="4" w:space="0" w:color="auto"/>
              <w:left w:val="single" w:sz="4" w:space="0" w:color="auto"/>
              <w:bottom w:val="single" w:sz="4" w:space="0" w:color="auto"/>
              <w:right w:val="single" w:sz="4" w:space="0" w:color="auto"/>
            </w:tcBorders>
          </w:tcPr>
          <w:p w14:paraId="6CEFF66B"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lastRenderedPageBreak/>
              <w:t xml:space="preserve">понедельник – четверг: с </w:t>
            </w:r>
            <w:r w:rsidRPr="00042207">
              <w:rPr>
                <w:rFonts w:eastAsia="Calibri"/>
                <w:sz w:val="26"/>
                <w:szCs w:val="26"/>
              </w:rPr>
              <w:lastRenderedPageBreak/>
              <w:t>8.00 до 17.00;</w:t>
            </w:r>
          </w:p>
          <w:p w14:paraId="4CCD4A73"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пятница: с 8.00 до 16.00;</w:t>
            </w:r>
          </w:p>
          <w:p w14:paraId="7AAE070C"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перерыв с 12.00 до 12.48</w:t>
            </w:r>
          </w:p>
          <w:p w14:paraId="7F24391A" w14:textId="5C420CC0" w:rsidR="00021E9A" w:rsidRPr="000824E4" w:rsidRDefault="00021E9A"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1B" w14:textId="29C6D368" w:rsidR="00021E9A" w:rsidRPr="000824E4" w:rsidRDefault="00021E9A" w:rsidP="000824E4">
            <w:pPr>
              <w:overflowPunct/>
              <w:jc w:val="center"/>
              <w:textAlignment w:val="auto"/>
            </w:pPr>
            <w:r w:rsidRPr="00042207">
              <w:rPr>
                <w:rFonts w:eastAsia="Calibri"/>
                <w:spacing w:val="-6"/>
                <w:sz w:val="26"/>
                <w:szCs w:val="26"/>
                <w:lang w:val="en-US"/>
              </w:rPr>
              <w:lastRenderedPageBreak/>
              <w:t>soc</w:t>
            </w:r>
            <w:r w:rsidRPr="00042207">
              <w:rPr>
                <w:rFonts w:eastAsia="Calibri"/>
                <w:spacing w:val="-6"/>
                <w:sz w:val="26"/>
                <w:szCs w:val="26"/>
              </w:rPr>
              <w:t>_</w:t>
            </w:r>
            <w:r w:rsidRPr="00042207">
              <w:rPr>
                <w:rFonts w:eastAsia="Calibri"/>
                <w:spacing w:val="-6"/>
                <w:sz w:val="26"/>
                <w:szCs w:val="26"/>
                <w:lang w:val="en-US"/>
              </w:rPr>
              <w:t>selo</w:t>
            </w:r>
            <w:r w:rsidRPr="00042207">
              <w:rPr>
                <w:rFonts w:eastAsia="Calibri"/>
                <w:spacing w:val="-6"/>
                <w:sz w:val="26"/>
                <w:szCs w:val="26"/>
              </w:rPr>
              <w:t>_</w:t>
            </w:r>
            <w:r w:rsidRPr="00042207">
              <w:rPr>
                <w:rFonts w:eastAsia="Calibri"/>
                <w:spacing w:val="-6"/>
                <w:sz w:val="26"/>
                <w:szCs w:val="26"/>
                <w:lang w:val="en-US"/>
              </w:rPr>
              <w:t>rybinsk</w:t>
            </w:r>
            <w:r w:rsidRPr="00042207">
              <w:rPr>
                <w:rFonts w:eastAsia="Calibri"/>
                <w:spacing w:val="-6"/>
                <w:sz w:val="26"/>
                <w:szCs w:val="26"/>
              </w:rPr>
              <w:t>@</w:t>
            </w:r>
            <w:r w:rsidRPr="00042207">
              <w:rPr>
                <w:rFonts w:eastAsia="Calibri"/>
                <w:sz w:val="26"/>
                <w:szCs w:val="26"/>
                <w:lang w:val="en-US"/>
              </w:rPr>
              <w:t>mail</w:t>
            </w:r>
            <w:r w:rsidRPr="00042207">
              <w:rPr>
                <w:rFonts w:eastAsia="Calibri"/>
                <w:sz w:val="26"/>
                <w:szCs w:val="26"/>
              </w:rPr>
              <w:t>.</w:t>
            </w:r>
            <w:r w:rsidRPr="00042207">
              <w:rPr>
                <w:rFonts w:eastAsia="Calibri"/>
                <w:sz w:val="26"/>
                <w:szCs w:val="26"/>
                <w:lang w:val="en-US"/>
              </w:rPr>
              <w:t>ru</w:t>
            </w:r>
          </w:p>
        </w:tc>
      </w:tr>
      <w:tr w:rsidR="000824E4" w:rsidRPr="00410F99" w14:paraId="7F243926"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1D" w14:textId="77777777" w:rsidR="000824E4" w:rsidRPr="000824E4" w:rsidRDefault="000824E4" w:rsidP="000824E4">
            <w:pPr>
              <w:overflowPunct/>
              <w:jc w:val="center"/>
              <w:textAlignment w:val="auto"/>
            </w:pPr>
            <w:r w:rsidRPr="000824E4">
              <w:lastRenderedPageBreak/>
              <w:t>18.</w:t>
            </w:r>
          </w:p>
        </w:tc>
        <w:tc>
          <w:tcPr>
            <w:tcW w:w="1155" w:type="pct"/>
            <w:tcBorders>
              <w:top w:val="single" w:sz="6" w:space="0" w:color="auto"/>
              <w:left w:val="single" w:sz="6" w:space="0" w:color="auto"/>
              <w:bottom w:val="single" w:sz="6" w:space="0" w:color="auto"/>
              <w:right w:val="single" w:sz="6" w:space="0" w:color="auto"/>
            </w:tcBorders>
          </w:tcPr>
          <w:p w14:paraId="7F24391E" w14:textId="77777777" w:rsidR="000824E4" w:rsidRPr="000824E4" w:rsidRDefault="000824E4" w:rsidP="000824E4">
            <w:pPr>
              <w:overflowPunct/>
              <w:jc w:val="left"/>
              <w:textAlignment w:val="auto"/>
            </w:pPr>
            <w:r w:rsidRPr="000824E4">
              <w:t xml:space="preserve">Департамент труда и социального развития </w:t>
            </w:r>
            <w:r w:rsidRPr="000824E4">
              <w:br/>
              <w:t xml:space="preserve">администрации        </w:t>
            </w:r>
            <w:r w:rsidRPr="000824E4">
              <w:br/>
              <w:t xml:space="preserve">Тутаевского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91F" w14:textId="77777777" w:rsidR="000824E4" w:rsidRPr="000824E4" w:rsidRDefault="000824E4" w:rsidP="000824E4">
            <w:pPr>
              <w:overflowPunct/>
              <w:jc w:val="center"/>
              <w:textAlignment w:val="auto"/>
            </w:pPr>
            <w:r w:rsidRPr="000824E4">
              <w:t xml:space="preserve">152300, г. Тутаев,    </w:t>
            </w:r>
            <w:r w:rsidRPr="000824E4">
              <w:br/>
              <w:t xml:space="preserve">просп. 50-летия       </w:t>
            </w:r>
            <w:r w:rsidRPr="000824E4">
              <w:br/>
              <w:t xml:space="preserve">Победы, д. 15,        </w:t>
            </w:r>
            <w:r w:rsidRPr="000824E4">
              <w:br/>
              <w:t>тел.: (48533) 2-32-45</w:t>
            </w:r>
          </w:p>
        </w:tc>
        <w:tc>
          <w:tcPr>
            <w:tcW w:w="926" w:type="pct"/>
            <w:tcBorders>
              <w:top w:val="single" w:sz="4" w:space="0" w:color="auto"/>
              <w:left w:val="single" w:sz="4" w:space="0" w:color="auto"/>
              <w:bottom w:val="single" w:sz="4" w:space="0" w:color="auto"/>
              <w:right w:val="single" w:sz="4" w:space="0" w:color="auto"/>
            </w:tcBorders>
          </w:tcPr>
          <w:p w14:paraId="7F243920" w14:textId="77777777" w:rsidR="000824E4" w:rsidRPr="000824E4" w:rsidRDefault="000824E4" w:rsidP="000824E4">
            <w:pPr>
              <w:overflowPunct/>
              <w:jc w:val="center"/>
              <w:textAlignment w:val="auto"/>
            </w:pPr>
            <w:r w:rsidRPr="000824E4">
              <w:t>понедельник -пятница:</w:t>
            </w:r>
          </w:p>
          <w:p w14:paraId="7F243921" w14:textId="77777777" w:rsidR="000824E4" w:rsidRPr="000824E4" w:rsidRDefault="000824E4" w:rsidP="000824E4">
            <w:pPr>
              <w:overflowPunct/>
              <w:jc w:val="center"/>
              <w:textAlignment w:val="auto"/>
            </w:pPr>
            <w:r w:rsidRPr="000824E4">
              <w:t>с 8.00 до 17.00;</w:t>
            </w:r>
          </w:p>
          <w:p w14:paraId="7F243922"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23" w14:textId="77777777" w:rsidR="000824E4" w:rsidRPr="000824E4" w:rsidRDefault="000824E4" w:rsidP="000824E4">
            <w:pPr>
              <w:overflowPunct/>
              <w:jc w:val="center"/>
              <w:textAlignment w:val="auto"/>
            </w:pPr>
            <w:r w:rsidRPr="000824E4">
              <w:t>с 12.00 до 13.00</w:t>
            </w:r>
          </w:p>
        </w:tc>
        <w:tc>
          <w:tcPr>
            <w:tcW w:w="1421" w:type="pct"/>
            <w:tcBorders>
              <w:top w:val="single" w:sz="4" w:space="0" w:color="auto"/>
              <w:left w:val="single" w:sz="4" w:space="0" w:color="auto"/>
              <w:bottom w:val="single" w:sz="4" w:space="0" w:color="auto"/>
              <w:right w:val="single" w:sz="4" w:space="0" w:color="auto"/>
            </w:tcBorders>
          </w:tcPr>
          <w:p w14:paraId="7F243924" w14:textId="77777777" w:rsidR="000824E4" w:rsidRPr="000824E4" w:rsidRDefault="000824E4" w:rsidP="000824E4">
            <w:pPr>
              <w:overflowPunct/>
              <w:jc w:val="center"/>
              <w:textAlignment w:val="auto"/>
              <w:rPr>
                <w:lang w:val="en-US"/>
              </w:rPr>
            </w:pPr>
            <w:r w:rsidRPr="000824E4">
              <w:rPr>
                <w:lang w:val="en-US"/>
              </w:rPr>
              <w:t>tutaev_soc@ bk.ru;</w:t>
            </w:r>
          </w:p>
          <w:p w14:paraId="7F243925" w14:textId="77777777" w:rsidR="000824E4" w:rsidRPr="000824E4" w:rsidRDefault="000824E4" w:rsidP="000824E4">
            <w:pPr>
              <w:overflowPunct/>
              <w:jc w:val="center"/>
              <w:textAlignment w:val="auto"/>
              <w:rPr>
                <w:lang w:val="en-US"/>
              </w:rPr>
            </w:pPr>
            <w:r w:rsidRPr="000824E4">
              <w:rPr>
                <w:lang w:val="en-US"/>
              </w:rPr>
              <w:t>sobes.tutaev@ nail.ru</w:t>
            </w:r>
          </w:p>
        </w:tc>
      </w:tr>
      <w:tr w:rsidR="000824E4" w:rsidRPr="000824E4" w14:paraId="7F243935"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27" w14:textId="77777777" w:rsidR="000824E4" w:rsidRPr="000824E4" w:rsidRDefault="000824E4" w:rsidP="000824E4">
            <w:pPr>
              <w:overflowPunct/>
              <w:jc w:val="center"/>
              <w:textAlignment w:val="auto"/>
            </w:pPr>
            <w:r w:rsidRPr="000824E4">
              <w:t>19.</w:t>
            </w:r>
          </w:p>
        </w:tc>
        <w:tc>
          <w:tcPr>
            <w:tcW w:w="1155" w:type="pct"/>
            <w:tcBorders>
              <w:top w:val="single" w:sz="6" w:space="0" w:color="auto"/>
              <w:left w:val="single" w:sz="6" w:space="0" w:color="auto"/>
              <w:bottom w:val="single" w:sz="6" w:space="0" w:color="auto"/>
              <w:right w:val="single" w:sz="6" w:space="0" w:color="auto"/>
            </w:tcBorders>
          </w:tcPr>
          <w:p w14:paraId="7F243928" w14:textId="77777777" w:rsidR="000824E4" w:rsidRPr="000824E4" w:rsidRDefault="000824E4" w:rsidP="000824E4">
            <w:pPr>
              <w:overflowPunct/>
              <w:jc w:val="left"/>
              <w:textAlignment w:val="auto"/>
            </w:pPr>
            <w:r w:rsidRPr="000824E4">
              <w:t xml:space="preserve">Управление труда и социальной защиты    </w:t>
            </w:r>
            <w:r w:rsidRPr="000824E4">
              <w:br/>
              <w:t xml:space="preserve">населения            </w:t>
            </w:r>
            <w:r w:rsidRPr="000824E4">
              <w:br/>
              <w:t xml:space="preserve">администрации        </w:t>
            </w:r>
            <w:r w:rsidRPr="000824E4">
              <w:br/>
              <w:t xml:space="preserve">Угличского           </w:t>
            </w:r>
            <w:r w:rsidRPr="000824E4">
              <w:b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7F243929" w14:textId="77777777" w:rsidR="000824E4" w:rsidRPr="000824E4" w:rsidRDefault="000824E4" w:rsidP="000824E4">
            <w:pPr>
              <w:overflowPunct/>
              <w:jc w:val="center"/>
              <w:textAlignment w:val="auto"/>
            </w:pPr>
            <w:r w:rsidRPr="000824E4">
              <w:t>152610, г. Углич,</w:t>
            </w:r>
          </w:p>
          <w:p w14:paraId="7F24392A" w14:textId="77777777" w:rsidR="000824E4" w:rsidRPr="000824E4" w:rsidRDefault="000824E4" w:rsidP="000824E4">
            <w:pPr>
              <w:overflowPunct/>
              <w:jc w:val="center"/>
              <w:textAlignment w:val="auto"/>
            </w:pPr>
            <w:r w:rsidRPr="000824E4">
              <w:t>ул. 2-я линия Рыбинского  шоссе,</w:t>
            </w:r>
          </w:p>
          <w:p w14:paraId="7F24392B" w14:textId="77777777" w:rsidR="000824E4" w:rsidRPr="000824E4" w:rsidRDefault="000824E4" w:rsidP="000824E4">
            <w:pPr>
              <w:overflowPunct/>
              <w:jc w:val="center"/>
              <w:textAlignment w:val="auto"/>
            </w:pPr>
            <w:r w:rsidRPr="000824E4">
              <w:t xml:space="preserve">д. 1а,         </w:t>
            </w:r>
            <w:r w:rsidRPr="000824E4">
              <w:br/>
              <w:t>тел.: (48532) 2-19-69,</w:t>
            </w:r>
          </w:p>
          <w:p w14:paraId="7F24392C" w14:textId="77777777" w:rsidR="000824E4" w:rsidRPr="000824E4" w:rsidRDefault="000824E4" w:rsidP="000824E4">
            <w:pPr>
              <w:overflowPunct/>
              <w:jc w:val="center"/>
              <w:textAlignment w:val="auto"/>
            </w:pPr>
            <w:r w:rsidRPr="000824E4">
              <w:t>2-12-48</w:t>
            </w:r>
          </w:p>
        </w:tc>
        <w:tc>
          <w:tcPr>
            <w:tcW w:w="926" w:type="pct"/>
            <w:tcBorders>
              <w:top w:val="single" w:sz="4" w:space="0" w:color="auto"/>
              <w:left w:val="single" w:sz="4" w:space="0" w:color="auto"/>
              <w:bottom w:val="single" w:sz="4" w:space="0" w:color="auto"/>
              <w:right w:val="single" w:sz="4" w:space="0" w:color="auto"/>
            </w:tcBorders>
          </w:tcPr>
          <w:p w14:paraId="7F24392D" w14:textId="77777777" w:rsidR="000824E4" w:rsidRPr="000824E4" w:rsidRDefault="000824E4" w:rsidP="000824E4">
            <w:pPr>
              <w:overflowPunct/>
              <w:autoSpaceDE/>
              <w:autoSpaceDN/>
              <w:adjustRightInd/>
              <w:jc w:val="center"/>
              <w:textAlignment w:val="auto"/>
            </w:pPr>
            <w:r w:rsidRPr="000824E4">
              <w:t>понедельник -четверг:</w:t>
            </w:r>
          </w:p>
          <w:p w14:paraId="7F24392E" w14:textId="77777777" w:rsidR="000824E4" w:rsidRPr="000824E4" w:rsidRDefault="000824E4" w:rsidP="000824E4">
            <w:pPr>
              <w:overflowPunct/>
              <w:autoSpaceDE/>
              <w:autoSpaceDN/>
              <w:adjustRightInd/>
              <w:jc w:val="center"/>
              <w:textAlignment w:val="auto"/>
            </w:pPr>
            <w:r w:rsidRPr="000824E4">
              <w:t>с 8.00 до 17.12;</w:t>
            </w:r>
          </w:p>
          <w:p w14:paraId="7F24392F" w14:textId="77777777" w:rsidR="000824E4" w:rsidRPr="000824E4" w:rsidRDefault="000824E4" w:rsidP="000824E4">
            <w:pPr>
              <w:overflowPunct/>
              <w:autoSpaceDE/>
              <w:autoSpaceDN/>
              <w:adjustRightInd/>
              <w:jc w:val="center"/>
              <w:textAlignment w:val="auto"/>
            </w:pPr>
            <w:r w:rsidRPr="000824E4">
              <w:t>пятница:</w:t>
            </w:r>
          </w:p>
          <w:p w14:paraId="7F243930" w14:textId="77777777" w:rsidR="000824E4" w:rsidRPr="000824E4" w:rsidRDefault="000824E4" w:rsidP="000824E4">
            <w:pPr>
              <w:overflowPunct/>
              <w:autoSpaceDE/>
              <w:autoSpaceDN/>
              <w:adjustRightInd/>
              <w:jc w:val="center"/>
              <w:textAlignment w:val="auto"/>
            </w:pPr>
            <w:r w:rsidRPr="000824E4">
              <w:t>с 8.00 до 16.12;</w:t>
            </w:r>
          </w:p>
          <w:p w14:paraId="7F243931"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32" w14:textId="77777777" w:rsidR="000824E4" w:rsidRPr="000824E4" w:rsidRDefault="000824E4" w:rsidP="000824E4">
            <w:pPr>
              <w:overflowPunct/>
              <w:autoSpaceDE/>
              <w:autoSpaceDN/>
              <w:adjustRightInd/>
              <w:jc w:val="center"/>
              <w:textAlignment w:val="auto"/>
            </w:pPr>
            <w:r w:rsidRPr="000824E4">
              <w:t>с 12.00 до 13.00</w:t>
            </w:r>
          </w:p>
        </w:tc>
        <w:tc>
          <w:tcPr>
            <w:tcW w:w="1421" w:type="pct"/>
            <w:tcBorders>
              <w:top w:val="single" w:sz="4" w:space="0" w:color="auto"/>
              <w:left w:val="single" w:sz="4" w:space="0" w:color="auto"/>
              <w:bottom w:val="single" w:sz="4" w:space="0" w:color="auto"/>
              <w:right w:val="single" w:sz="4" w:space="0" w:color="auto"/>
            </w:tcBorders>
          </w:tcPr>
          <w:p w14:paraId="7F243933" w14:textId="77777777" w:rsidR="000824E4" w:rsidRPr="000824E4" w:rsidRDefault="000824E4" w:rsidP="000824E4">
            <w:pPr>
              <w:overflowPunct/>
              <w:jc w:val="center"/>
              <w:textAlignment w:val="auto"/>
            </w:pPr>
            <w:r w:rsidRPr="000824E4">
              <w:t>uso@uglich.</w:t>
            </w:r>
          </w:p>
          <w:p w14:paraId="7F243934" w14:textId="77777777" w:rsidR="000824E4" w:rsidRPr="000824E4" w:rsidRDefault="000824E4" w:rsidP="000824E4">
            <w:pPr>
              <w:overflowPunct/>
              <w:jc w:val="center"/>
              <w:textAlignment w:val="auto"/>
            </w:pPr>
            <w:r w:rsidRPr="000824E4">
              <w:t>adm.yar.ru</w:t>
            </w:r>
          </w:p>
        </w:tc>
      </w:tr>
      <w:tr w:rsidR="00021E9A" w:rsidRPr="000824E4" w14:paraId="7F243944"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36" w14:textId="3E359498" w:rsidR="00021E9A" w:rsidRPr="000824E4" w:rsidRDefault="00021E9A" w:rsidP="000824E4">
            <w:pPr>
              <w:overflowPunct/>
              <w:jc w:val="center"/>
              <w:textAlignment w:val="auto"/>
            </w:pPr>
            <w:r w:rsidRPr="00042207">
              <w:rPr>
                <w:rFonts w:eastAsia="Calibri"/>
                <w:sz w:val="26"/>
                <w:szCs w:val="26"/>
              </w:rPr>
              <w:t>2</w:t>
            </w:r>
            <w:r w:rsidRPr="00042207">
              <w:rPr>
                <w:rFonts w:eastAsia="Calibri"/>
                <w:sz w:val="26"/>
                <w:szCs w:val="26"/>
                <w:lang w:val="en-US"/>
              </w:rPr>
              <w:t>0</w:t>
            </w:r>
            <w:r w:rsidRPr="00042207">
              <w:rPr>
                <w:rFonts w:eastAsia="Calibri"/>
                <w:sz w:val="26"/>
                <w:szCs w:val="26"/>
              </w:rPr>
              <w:t>.</w:t>
            </w:r>
          </w:p>
        </w:tc>
        <w:tc>
          <w:tcPr>
            <w:tcW w:w="1155" w:type="pct"/>
            <w:tcBorders>
              <w:top w:val="single" w:sz="6" w:space="0" w:color="auto"/>
              <w:left w:val="single" w:sz="6" w:space="0" w:color="auto"/>
              <w:bottom w:val="single" w:sz="6" w:space="0" w:color="auto"/>
              <w:right w:val="single" w:sz="6" w:space="0" w:color="auto"/>
            </w:tcBorders>
          </w:tcPr>
          <w:p w14:paraId="133BC220"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 xml:space="preserve">Департамент по социальной поддержке населения и охране труда мэрии </w:t>
            </w:r>
          </w:p>
          <w:p w14:paraId="7F243937" w14:textId="7692F8A6" w:rsidR="00021E9A" w:rsidRPr="000824E4" w:rsidRDefault="00021E9A" w:rsidP="000824E4">
            <w:pPr>
              <w:overflowPunct/>
              <w:autoSpaceDE/>
              <w:autoSpaceDN/>
              <w:adjustRightInd/>
              <w:snapToGrid w:val="0"/>
              <w:jc w:val="left"/>
              <w:textAlignment w:val="auto"/>
            </w:pPr>
            <w:r w:rsidRPr="00042207">
              <w:rPr>
                <w:rFonts w:eastAsia="Calibri"/>
                <w:sz w:val="26"/>
                <w:szCs w:val="26"/>
              </w:rPr>
              <w:t>г. Ярославля</w:t>
            </w:r>
          </w:p>
        </w:tc>
        <w:tc>
          <w:tcPr>
            <w:tcW w:w="1171" w:type="pct"/>
            <w:tcBorders>
              <w:top w:val="single" w:sz="6" w:space="0" w:color="auto"/>
              <w:left w:val="single" w:sz="6" w:space="0" w:color="auto"/>
              <w:bottom w:val="single" w:sz="6" w:space="0" w:color="auto"/>
              <w:right w:val="single" w:sz="4" w:space="0" w:color="auto"/>
            </w:tcBorders>
          </w:tcPr>
          <w:p w14:paraId="37E1D8F2"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150000, г. Ярославль, ул. Нахимсона, д. 15,</w:t>
            </w:r>
          </w:p>
          <w:p w14:paraId="7F24393C" w14:textId="6E4C87F7" w:rsidR="00021E9A" w:rsidRPr="000824E4" w:rsidRDefault="00021E9A" w:rsidP="000824E4">
            <w:pPr>
              <w:overflowPunct/>
              <w:autoSpaceDE/>
              <w:autoSpaceDN/>
              <w:adjustRightInd/>
              <w:snapToGrid w:val="0"/>
              <w:jc w:val="center"/>
              <w:textAlignment w:val="auto"/>
            </w:pPr>
            <w:r w:rsidRPr="00042207">
              <w:rPr>
                <w:rFonts w:eastAsia="Calibri"/>
                <w:sz w:val="26"/>
                <w:szCs w:val="26"/>
              </w:rPr>
              <w:t>тел.: 72-87-53</w:t>
            </w:r>
          </w:p>
        </w:tc>
        <w:tc>
          <w:tcPr>
            <w:tcW w:w="926" w:type="pct"/>
            <w:tcBorders>
              <w:top w:val="single" w:sz="4" w:space="0" w:color="auto"/>
              <w:left w:val="single" w:sz="4" w:space="0" w:color="auto"/>
              <w:bottom w:val="single" w:sz="4" w:space="0" w:color="auto"/>
              <w:right w:val="single" w:sz="4" w:space="0" w:color="auto"/>
            </w:tcBorders>
          </w:tcPr>
          <w:p w14:paraId="37E88287"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понедельник – четверг: с 8.30 до 17.30;</w:t>
            </w:r>
          </w:p>
          <w:p w14:paraId="6DE44B0F"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пятница: с 8.30 до 16.30,</w:t>
            </w:r>
          </w:p>
          <w:p w14:paraId="7F243942" w14:textId="6A206C5E" w:rsidR="00021E9A" w:rsidRPr="000824E4" w:rsidRDefault="00021E9A" w:rsidP="000824E4">
            <w:pPr>
              <w:tabs>
                <w:tab w:val="left" w:pos="525"/>
                <w:tab w:val="center" w:pos="4961"/>
              </w:tabs>
              <w:overflowPunct/>
              <w:autoSpaceDE/>
              <w:autoSpaceDN/>
              <w:adjustRightInd/>
              <w:snapToGrid w:val="0"/>
              <w:jc w:val="center"/>
              <w:textAlignment w:val="auto"/>
            </w:pPr>
            <w:r w:rsidRPr="00042207">
              <w:rPr>
                <w:rFonts w:eastAsia="Calibri"/>
                <w:sz w:val="26"/>
                <w:szCs w:val="26"/>
              </w:rPr>
              <w:t>перерыв с 12.00 до 12.48</w:t>
            </w:r>
            <w:r w:rsidRPr="00042207" w:rsidDel="00564D9E">
              <w:rPr>
                <w:rFonts w:eastAsia="Calibri"/>
                <w:sz w:val="26"/>
                <w:szCs w:val="26"/>
              </w:rPr>
              <w:t xml:space="preserve"> </w:t>
            </w:r>
          </w:p>
        </w:tc>
        <w:tc>
          <w:tcPr>
            <w:tcW w:w="1421" w:type="pct"/>
            <w:tcBorders>
              <w:top w:val="single" w:sz="4" w:space="0" w:color="auto"/>
              <w:left w:val="single" w:sz="4" w:space="0" w:color="auto"/>
              <w:bottom w:val="single" w:sz="4" w:space="0" w:color="auto"/>
              <w:right w:val="single" w:sz="4" w:space="0" w:color="auto"/>
            </w:tcBorders>
          </w:tcPr>
          <w:p w14:paraId="4D583B8B"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lang w:val="en-US"/>
              </w:rPr>
              <w:t>usz</w:t>
            </w:r>
            <w:r w:rsidRPr="00042207">
              <w:rPr>
                <w:rFonts w:eastAsia="Calibri"/>
                <w:sz w:val="26"/>
                <w:szCs w:val="26"/>
              </w:rPr>
              <w:t>@</w:t>
            </w:r>
            <w:r w:rsidRPr="00042207">
              <w:rPr>
                <w:rFonts w:eastAsia="Calibri"/>
                <w:sz w:val="26"/>
                <w:szCs w:val="26"/>
                <w:lang w:val="en-US"/>
              </w:rPr>
              <w:t>city</w:t>
            </w:r>
            <w:r w:rsidRPr="00042207">
              <w:rPr>
                <w:rFonts w:eastAsia="Calibri"/>
                <w:sz w:val="26"/>
                <w:szCs w:val="26"/>
              </w:rPr>
              <w:t>-</w:t>
            </w:r>
            <w:r w:rsidRPr="00042207">
              <w:rPr>
                <w:rFonts w:eastAsia="Calibri"/>
                <w:sz w:val="26"/>
                <w:szCs w:val="26"/>
                <w:lang w:val="en-US"/>
              </w:rPr>
              <w:t>yar</w:t>
            </w:r>
            <w:r w:rsidRPr="00042207">
              <w:rPr>
                <w:rFonts w:eastAsia="Calibri"/>
                <w:sz w:val="26"/>
                <w:szCs w:val="26"/>
              </w:rPr>
              <w:t>.</w:t>
            </w:r>
            <w:r w:rsidRPr="00042207">
              <w:rPr>
                <w:rFonts w:eastAsia="Calibri"/>
                <w:sz w:val="26"/>
                <w:szCs w:val="26"/>
                <w:lang w:val="en-US"/>
              </w:rPr>
              <w:t>ru</w:t>
            </w:r>
          </w:p>
          <w:p w14:paraId="7F243943" w14:textId="78EA3DF8" w:rsidR="00021E9A" w:rsidRPr="000824E4" w:rsidRDefault="00021E9A" w:rsidP="000824E4">
            <w:pPr>
              <w:overflowPunct/>
              <w:jc w:val="center"/>
              <w:textAlignment w:val="auto"/>
            </w:pPr>
          </w:p>
        </w:tc>
      </w:tr>
      <w:tr w:rsidR="000824E4" w:rsidRPr="00410F99" w14:paraId="7F243950"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45" w14:textId="77777777" w:rsidR="000824E4" w:rsidRPr="000824E4" w:rsidRDefault="000824E4" w:rsidP="000824E4">
            <w:pPr>
              <w:overflowPunct/>
              <w:jc w:val="center"/>
              <w:textAlignment w:val="auto"/>
            </w:pPr>
            <w:r w:rsidRPr="000824E4">
              <w:t>21.</w:t>
            </w:r>
          </w:p>
        </w:tc>
        <w:tc>
          <w:tcPr>
            <w:tcW w:w="1155" w:type="pct"/>
            <w:tcBorders>
              <w:top w:val="single" w:sz="6" w:space="0" w:color="auto"/>
              <w:left w:val="single" w:sz="6" w:space="0" w:color="auto"/>
              <w:bottom w:val="single" w:sz="6" w:space="0" w:color="auto"/>
              <w:right w:val="single" w:sz="6" w:space="0" w:color="auto"/>
            </w:tcBorders>
          </w:tcPr>
          <w:p w14:paraId="7F243946" w14:textId="12ECC079"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Дзержинского района  </w:t>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r>
            <w:r w:rsidRPr="000824E4">
              <w:lastRenderedPageBreak/>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47" w14:textId="77777777" w:rsidR="000824E4" w:rsidRPr="000824E4" w:rsidRDefault="000824E4" w:rsidP="000824E4">
            <w:pPr>
              <w:overflowPunct/>
              <w:jc w:val="center"/>
              <w:textAlignment w:val="auto"/>
            </w:pPr>
            <w:r w:rsidRPr="000824E4">
              <w:lastRenderedPageBreak/>
              <w:t xml:space="preserve">150044, г. Ярославль, </w:t>
            </w:r>
            <w:r w:rsidRPr="000824E4">
              <w:br/>
              <w:t xml:space="preserve">Ленинградский просп., д. 50,                </w:t>
            </w:r>
            <w:r w:rsidRPr="000824E4">
              <w:br/>
              <w:t>тел.: (4852) 55 41 94</w:t>
            </w:r>
          </w:p>
        </w:tc>
        <w:tc>
          <w:tcPr>
            <w:tcW w:w="926" w:type="pct"/>
            <w:tcBorders>
              <w:top w:val="single" w:sz="4" w:space="0" w:color="auto"/>
              <w:left w:val="single" w:sz="4" w:space="0" w:color="auto"/>
              <w:bottom w:val="single" w:sz="4" w:space="0" w:color="auto"/>
              <w:right w:val="single" w:sz="4" w:space="0" w:color="auto"/>
            </w:tcBorders>
          </w:tcPr>
          <w:p w14:paraId="7F243948"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49"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4A"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4B"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4C"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4D"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4E" w14:textId="77777777" w:rsidR="000824E4" w:rsidRPr="000824E4" w:rsidRDefault="000824E4" w:rsidP="000824E4">
            <w:pPr>
              <w:tabs>
                <w:tab w:val="left" w:pos="525"/>
                <w:tab w:val="center" w:pos="4961"/>
              </w:tabs>
              <w:overflowPunct/>
              <w:autoSpaceDE/>
              <w:autoSpaceDN/>
              <w:adjustRightInd/>
              <w:snapToGrid w:val="0"/>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4F" w14:textId="77777777" w:rsidR="000824E4" w:rsidRPr="000824E4" w:rsidRDefault="00562B74" w:rsidP="000824E4">
            <w:pPr>
              <w:overflowPunct/>
              <w:jc w:val="center"/>
              <w:textAlignment w:val="auto"/>
              <w:rPr>
                <w:lang w:val="en-US"/>
              </w:rPr>
            </w:pPr>
            <w:hyperlink r:id="rId20" w:history="1">
              <w:r w:rsidR="000824E4" w:rsidRPr="000824E4">
                <w:rPr>
                  <w:lang w:val="en-US"/>
                </w:rPr>
                <w:t>dzosz@mail. city-yar</w:t>
              </w:r>
            </w:hyperlink>
            <w:r w:rsidR="000824E4" w:rsidRPr="000824E4">
              <w:rPr>
                <w:lang w:val="en-US"/>
              </w:rPr>
              <w:t>.ru</w:t>
            </w:r>
          </w:p>
        </w:tc>
      </w:tr>
      <w:tr w:rsidR="000824E4" w:rsidRPr="000824E4" w14:paraId="7F24395D"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51" w14:textId="77777777" w:rsidR="000824E4" w:rsidRPr="000824E4" w:rsidRDefault="000824E4" w:rsidP="000824E4">
            <w:pPr>
              <w:overflowPunct/>
              <w:jc w:val="center"/>
              <w:textAlignment w:val="auto"/>
            </w:pPr>
            <w:r w:rsidRPr="000824E4">
              <w:lastRenderedPageBreak/>
              <w:t>22.</w:t>
            </w:r>
          </w:p>
        </w:tc>
        <w:tc>
          <w:tcPr>
            <w:tcW w:w="1155" w:type="pct"/>
            <w:tcBorders>
              <w:top w:val="single" w:sz="6" w:space="0" w:color="auto"/>
              <w:left w:val="single" w:sz="6" w:space="0" w:color="auto"/>
              <w:bottom w:val="single" w:sz="6" w:space="0" w:color="auto"/>
              <w:right w:val="single" w:sz="6" w:space="0" w:color="auto"/>
            </w:tcBorders>
          </w:tcPr>
          <w:p w14:paraId="7F243952" w14:textId="2224C3A2"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Заволжского района   </w:t>
            </w:r>
            <w:r w:rsidRPr="000824E4">
              <w:br/>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53" w14:textId="77777777" w:rsidR="000824E4" w:rsidRPr="000824E4" w:rsidRDefault="000824E4" w:rsidP="000824E4">
            <w:pPr>
              <w:overflowPunct/>
              <w:jc w:val="center"/>
              <w:textAlignment w:val="auto"/>
            </w:pPr>
            <w:r w:rsidRPr="000824E4">
              <w:t xml:space="preserve">150051, г. Ярославль, </w:t>
            </w:r>
            <w:r w:rsidRPr="000824E4">
              <w:br/>
              <w:t xml:space="preserve">просп. Машино-строителей, д. 36,                   </w:t>
            </w:r>
            <w:r w:rsidRPr="000824E4">
              <w:br/>
              <w:t>тел.: (4852) 75-34- 97</w:t>
            </w:r>
          </w:p>
        </w:tc>
        <w:tc>
          <w:tcPr>
            <w:tcW w:w="926" w:type="pct"/>
            <w:tcBorders>
              <w:top w:val="single" w:sz="4" w:space="0" w:color="auto"/>
              <w:left w:val="single" w:sz="4" w:space="0" w:color="auto"/>
              <w:bottom w:val="single" w:sz="4" w:space="0" w:color="auto"/>
              <w:right w:val="single" w:sz="4" w:space="0" w:color="auto"/>
            </w:tcBorders>
          </w:tcPr>
          <w:p w14:paraId="7F243954"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55"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56"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57"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58"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59"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5A" w14:textId="77777777" w:rsidR="000824E4" w:rsidRPr="000824E4" w:rsidRDefault="000824E4"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5B" w14:textId="77777777" w:rsidR="000824E4" w:rsidRPr="000824E4" w:rsidRDefault="000824E4" w:rsidP="000824E4">
            <w:pPr>
              <w:overflowPunct/>
              <w:jc w:val="center"/>
              <w:textAlignment w:val="auto"/>
            </w:pPr>
            <w:r w:rsidRPr="000824E4">
              <w:t>zavosz@mail.</w:t>
            </w:r>
          </w:p>
          <w:p w14:paraId="7F24395C" w14:textId="77777777" w:rsidR="000824E4" w:rsidRPr="000824E4" w:rsidRDefault="000824E4" w:rsidP="000824E4">
            <w:pPr>
              <w:overflowPunct/>
              <w:jc w:val="center"/>
              <w:textAlignment w:val="auto"/>
            </w:pPr>
            <w:r w:rsidRPr="000824E4">
              <w:t>city-yar.ru</w:t>
            </w:r>
          </w:p>
        </w:tc>
      </w:tr>
      <w:tr w:rsidR="000824E4" w:rsidRPr="000824E4" w14:paraId="7F24396A"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5E" w14:textId="77777777" w:rsidR="000824E4" w:rsidRPr="000824E4" w:rsidRDefault="000824E4" w:rsidP="000824E4">
            <w:pPr>
              <w:overflowPunct/>
              <w:jc w:val="center"/>
              <w:textAlignment w:val="auto"/>
            </w:pPr>
            <w:r w:rsidRPr="000824E4">
              <w:t>23.</w:t>
            </w:r>
          </w:p>
        </w:tc>
        <w:tc>
          <w:tcPr>
            <w:tcW w:w="1155" w:type="pct"/>
            <w:tcBorders>
              <w:top w:val="single" w:sz="6" w:space="0" w:color="auto"/>
              <w:left w:val="single" w:sz="6" w:space="0" w:color="auto"/>
              <w:bottom w:val="single" w:sz="6" w:space="0" w:color="auto"/>
              <w:right w:val="single" w:sz="6" w:space="0" w:color="auto"/>
            </w:tcBorders>
          </w:tcPr>
          <w:p w14:paraId="7F24395F" w14:textId="1A79A5A2"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Кировского района    </w:t>
            </w:r>
            <w:r w:rsidRPr="000824E4">
              <w:br/>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60" w14:textId="77777777" w:rsidR="000824E4" w:rsidRPr="000824E4" w:rsidRDefault="000824E4" w:rsidP="000824E4">
            <w:pPr>
              <w:overflowPunct/>
              <w:jc w:val="center"/>
              <w:textAlignment w:val="auto"/>
            </w:pPr>
            <w:r w:rsidRPr="000824E4">
              <w:t xml:space="preserve">150000, г. Ярославль, </w:t>
            </w:r>
            <w:r w:rsidRPr="000824E4">
              <w:br/>
              <w:t xml:space="preserve">ул. Республиканская,  </w:t>
            </w:r>
            <w:r w:rsidRPr="000824E4">
              <w:br/>
              <w:t xml:space="preserve">д. 33,                </w:t>
            </w:r>
            <w:r w:rsidRPr="000824E4">
              <w:br/>
              <w:t>тел.: (4852) 74-52-09</w:t>
            </w:r>
          </w:p>
        </w:tc>
        <w:tc>
          <w:tcPr>
            <w:tcW w:w="926" w:type="pct"/>
            <w:tcBorders>
              <w:top w:val="single" w:sz="4" w:space="0" w:color="auto"/>
              <w:left w:val="single" w:sz="4" w:space="0" w:color="auto"/>
              <w:bottom w:val="single" w:sz="4" w:space="0" w:color="auto"/>
              <w:right w:val="single" w:sz="4" w:space="0" w:color="auto"/>
            </w:tcBorders>
          </w:tcPr>
          <w:p w14:paraId="7F243961"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62"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63"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64"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65"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66"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67" w14:textId="77777777" w:rsidR="000824E4" w:rsidRPr="000824E4" w:rsidRDefault="000824E4"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68" w14:textId="77777777" w:rsidR="000824E4" w:rsidRPr="000824E4" w:rsidRDefault="000824E4" w:rsidP="000824E4">
            <w:pPr>
              <w:overflowPunct/>
              <w:jc w:val="center"/>
              <w:textAlignment w:val="auto"/>
            </w:pPr>
            <w:r w:rsidRPr="000824E4">
              <w:t>kiroszn@mail.</w:t>
            </w:r>
          </w:p>
          <w:p w14:paraId="7F243969" w14:textId="77777777" w:rsidR="000824E4" w:rsidRPr="000824E4" w:rsidRDefault="000824E4" w:rsidP="000824E4">
            <w:pPr>
              <w:overflowPunct/>
              <w:jc w:val="center"/>
              <w:textAlignment w:val="auto"/>
            </w:pPr>
            <w:r w:rsidRPr="000824E4">
              <w:t>city-yar.ru</w:t>
            </w:r>
          </w:p>
        </w:tc>
      </w:tr>
      <w:tr w:rsidR="000824E4" w:rsidRPr="000824E4" w14:paraId="7F243978"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6B" w14:textId="77777777" w:rsidR="000824E4" w:rsidRPr="000824E4" w:rsidRDefault="000824E4" w:rsidP="000824E4">
            <w:pPr>
              <w:overflowPunct/>
              <w:jc w:val="center"/>
              <w:textAlignment w:val="auto"/>
            </w:pPr>
            <w:r w:rsidRPr="000824E4">
              <w:t>24.</w:t>
            </w:r>
          </w:p>
        </w:tc>
        <w:tc>
          <w:tcPr>
            <w:tcW w:w="1155" w:type="pct"/>
            <w:tcBorders>
              <w:top w:val="single" w:sz="6" w:space="0" w:color="auto"/>
              <w:left w:val="single" w:sz="6" w:space="0" w:color="auto"/>
              <w:bottom w:val="single" w:sz="6" w:space="0" w:color="auto"/>
              <w:right w:val="single" w:sz="6" w:space="0" w:color="auto"/>
            </w:tcBorders>
          </w:tcPr>
          <w:p w14:paraId="7F24396C" w14:textId="2415F440"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Красноперекоп-ского   района </w:t>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6D" w14:textId="77777777" w:rsidR="000824E4" w:rsidRPr="000824E4" w:rsidRDefault="000824E4" w:rsidP="000824E4">
            <w:pPr>
              <w:overflowPunct/>
              <w:jc w:val="center"/>
              <w:textAlignment w:val="auto"/>
            </w:pPr>
            <w:r w:rsidRPr="000824E4">
              <w:t xml:space="preserve">150001, г. Ярославль, </w:t>
            </w:r>
            <w:r w:rsidRPr="000824E4">
              <w:br/>
              <w:t>ул. Б. Федоровская,</w:t>
            </w:r>
          </w:p>
          <w:p w14:paraId="7F24396E" w14:textId="77777777" w:rsidR="000824E4" w:rsidRPr="000824E4" w:rsidRDefault="000824E4" w:rsidP="000824E4">
            <w:pPr>
              <w:overflowPunct/>
              <w:jc w:val="center"/>
              <w:textAlignment w:val="auto"/>
            </w:pPr>
            <w:r w:rsidRPr="000824E4">
              <w:t xml:space="preserve">д. 43,                   </w:t>
            </w:r>
            <w:r w:rsidRPr="000824E4">
              <w:br/>
              <w:t>тел.: (4852) 40-44-34</w:t>
            </w:r>
          </w:p>
        </w:tc>
        <w:tc>
          <w:tcPr>
            <w:tcW w:w="926" w:type="pct"/>
            <w:tcBorders>
              <w:top w:val="single" w:sz="4" w:space="0" w:color="auto"/>
              <w:left w:val="single" w:sz="4" w:space="0" w:color="auto"/>
              <w:bottom w:val="single" w:sz="4" w:space="0" w:color="auto"/>
              <w:right w:val="single" w:sz="4" w:space="0" w:color="auto"/>
            </w:tcBorders>
          </w:tcPr>
          <w:p w14:paraId="7F24396F"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70"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71"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72"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73"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74"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75" w14:textId="77777777" w:rsidR="000824E4" w:rsidRPr="000824E4" w:rsidRDefault="000824E4"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76" w14:textId="77777777" w:rsidR="000824E4" w:rsidRPr="000824E4" w:rsidRDefault="000824E4" w:rsidP="000824E4">
            <w:pPr>
              <w:overflowPunct/>
              <w:jc w:val="center"/>
              <w:textAlignment w:val="auto"/>
            </w:pPr>
            <w:r w:rsidRPr="000824E4">
              <w:t>krposz@mail.</w:t>
            </w:r>
          </w:p>
          <w:p w14:paraId="7F243977" w14:textId="77777777" w:rsidR="000824E4" w:rsidRPr="000824E4" w:rsidRDefault="000824E4" w:rsidP="000824E4">
            <w:pPr>
              <w:overflowPunct/>
              <w:jc w:val="center"/>
              <w:textAlignment w:val="auto"/>
            </w:pPr>
            <w:r w:rsidRPr="000824E4">
              <w:t>city-yar.ru</w:t>
            </w:r>
          </w:p>
        </w:tc>
      </w:tr>
      <w:tr w:rsidR="000824E4" w:rsidRPr="000824E4" w14:paraId="7F243985"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79" w14:textId="77777777" w:rsidR="000824E4" w:rsidRPr="000824E4" w:rsidRDefault="000824E4" w:rsidP="000824E4">
            <w:pPr>
              <w:overflowPunct/>
              <w:jc w:val="center"/>
              <w:textAlignment w:val="auto"/>
            </w:pPr>
            <w:r w:rsidRPr="000824E4">
              <w:lastRenderedPageBreak/>
              <w:t>25.</w:t>
            </w:r>
          </w:p>
        </w:tc>
        <w:tc>
          <w:tcPr>
            <w:tcW w:w="1155" w:type="pct"/>
            <w:tcBorders>
              <w:top w:val="single" w:sz="6" w:space="0" w:color="auto"/>
              <w:left w:val="single" w:sz="6" w:space="0" w:color="auto"/>
              <w:bottom w:val="single" w:sz="6" w:space="0" w:color="auto"/>
              <w:right w:val="single" w:sz="6" w:space="0" w:color="auto"/>
            </w:tcBorders>
          </w:tcPr>
          <w:p w14:paraId="7F24397A" w14:textId="1175C3EF"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Ленинского района    </w:t>
            </w:r>
            <w:r w:rsidRPr="000824E4">
              <w:br/>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7B" w14:textId="77777777" w:rsidR="000824E4" w:rsidRPr="000824E4" w:rsidRDefault="000824E4" w:rsidP="000824E4">
            <w:pPr>
              <w:overflowPunct/>
              <w:jc w:val="center"/>
              <w:textAlignment w:val="auto"/>
            </w:pPr>
            <w:r w:rsidRPr="000824E4">
              <w:t xml:space="preserve">150003, г. Ярославль, </w:t>
            </w:r>
            <w:r w:rsidRPr="000824E4">
              <w:br/>
              <w:t xml:space="preserve">ул. Советская, д. 80, </w:t>
            </w:r>
            <w:r w:rsidRPr="000824E4">
              <w:br/>
              <w:t>тел.: (4852) 25-33-77</w:t>
            </w:r>
          </w:p>
        </w:tc>
        <w:tc>
          <w:tcPr>
            <w:tcW w:w="926" w:type="pct"/>
            <w:tcBorders>
              <w:top w:val="single" w:sz="4" w:space="0" w:color="auto"/>
              <w:left w:val="single" w:sz="4" w:space="0" w:color="auto"/>
              <w:bottom w:val="single" w:sz="4" w:space="0" w:color="auto"/>
              <w:right w:val="single" w:sz="4" w:space="0" w:color="auto"/>
            </w:tcBorders>
          </w:tcPr>
          <w:p w14:paraId="7F24397C"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7D"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7E"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7F"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80"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81"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82" w14:textId="77777777" w:rsidR="000824E4" w:rsidRPr="000824E4" w:rsidRDefault="000824E4"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83" w14:textId="77777777" w:rsidR="000824E4" w:rsidRPr="000824E4" w:rsidRDefault="000824E4" w:rsidP="000824E4">
            <w:pPr>
              <w:overflowPunct/>
              <w:jc w:val="center"/>
              <w:textAlignment w:val="auto"/>
            </w:pPr>
            <w:r w:rsidRPr="000824E4">
              <w:t>lenocz@mail.</w:t>
            </w:r>
          </w:p>
          <w:p w14:paraId="7F243984" w14:textId="77777777" w:rsidR="000824E4" w:rsidRPr="000824E4" w:rsidRDefault="000824E4" w:rsidP="000824E4">
            <w:pPr>
              <w:overflowPunct/>
              <w:jc w:val="center"/>
              <w:textAlignment w:val="auto"/>
            </w:pPr>
            <w:r w:rsidRPr="000824E4">
              <w:t>city-yar.ru</w:t>
            </w:r>
          </w:p>
        </w:tc>
      </w:tr>
      <w:tr w:rsidR="000824E4" w:rsidRPr="000824E4" w14:paraId="7F243993"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86" w14:textId="77777777" w:rsidR="000824E4" w:rsidRPr="000824E4" w:rsidRDefault="000824E4" w:rsidP="000824E4">
            <w:pPr>
              <w:overflowPunct/>
              <w:jc w:val="center"/>
              <w:textAlignment w:val="auto"/>
            </w:pPr>
            <w:r w:rsidRPr="000824E4">
              <w:t>26.</w:t>
            </w:r>
          </w:p>
        </w:tc>
        <w:tc>
          <w:tcPr>
            <w:tcW w:w="1155" w:type="pct"/>
            <w:tcBorders>
              <w:top w:val="single" w:sz="6" w:space="0" w:color="auto"/>
              <w:left w:val="single" w:sz="6" w:space="0" w:color="auto"/>
              <w:bottom w:val="single" w:sz="6" w:space="0" w:color="auto"/>
              <w:right w:val="single" w:sz="6" w:space="0" w:color="auto"/>
            </w:tcBorders>
          </w:tcPr>
          <w:p w14:paraId="7F243987" w14:textId="19E1B2B4" w:rsidR="000824E4" w:rsidRPr="000824E4" w:rsidRDefault="000824E4" w:rsidP="000824E4">
            <w:pPr>
              <w:overflowPunct/>
              <w:jc w:val="left"/>
              <w:textAlignment w:val="auto"/>
            </w:pPr>
            <w:r w:rsidRPr="000824E4">
              <w:t xml:space="preserve">Территориальный отдел по социальной        </w:t>
            </w:r>
            <w:r w:rsidRPr="000824E4">
              <w:br/>
              <w:t xml:space="preserve">поддержке населения  </w:t>
            </w:r>
            <w:r w:rsidRPr="000824E4">
              <w:br/>
              <w:t xml:space="preserve">Фрунзенского района  </w:t>
            </w:r>
            <w:r w:rsidRPr="000824E4">
              <w:br/>
            </w:r>
            <w:r w:rsidR="00021E9A" w:rsidRPr="00021E9A">
              <w:t>департамента</w:t>
            </w:r>
            <w:r w:rsidRPr="000824E4">
              <w:t xml:space="preserve"> по        </w:t>
            </w:r>
            <w:r w:rsidRPr="000824E4">
              <w:br/>
              <w:t xml:space="preserve">социальной поддержке </w:t>
            </w:r>
            <w:r w:rsidRPr="000824E4">
              <w:br/>
              <w:t xml:space="preserve">населения и охране труда мэрии города   </w:t>
            </w:r>
            <w:r w:rsidRPr="000824E4">
              <w:br/>
              <w:t xml:space="preserve">Ярославля            </w:t>
            </w:r>
          </w:p>
        </w:tc>
        <w:tc>
          <w:tcPr>
            <w:tcW w:w="1171" w:type="pct"/>
            <w:tcBorders>
              <w:top w:val="single" w:sz="6" w:space="0" w:color="auto"/>
              <w:left w:val="single" w:sz="6" w:space="0" w:color="auto"/>
              <w:bottom w:val="single" w:sz="6" w:space="0" w:color="auto"/>
              <w:right w:val="single" w:sz="4" w:space="0" w:color="auto"/>
            </w:tcBorders>
          </w:tcPr>
          <w:p w14:paraId="7F243988" w14:textId="77777777" w:rsidR="000824E4" w:rsidRPr="000824E4" w:rsidRDefault="000824E4" w:rsidP="000824E4">
            <w:pPr>
              <w:overflowPunct/>
              <w:jc w:val="center"/>
              <w:textAlignment w:val="auto"/>
            </w:pPr>
            <w:r w:rsidRPr="000824E4">
              <w:t xml:space="preserve">150030, г. Ярославль, </w:t>
            </w:r>
            <w:r w:rsidRPr="000824E4">
              <w:br/>
              <w:t>Московский просп.,</w:t>
            </w:r>
          </w:p>
          <w:p w14:paraId="7F243989" w14:textId="77777777" w:rsidR="000824E4" w:rsidRPr="000824E4" w:rsidRDefault="000824E4" w:rsidP="000824E4">
            <w:pPr>
              <w:overflowPunct/>
              <w:jc w:val="center"/>
              <w:textAlignment w:val="auto"/>
            </w:pPr>
            <w:r w:rsidRPr="000824E4">
              <w:t xml:space="preserve">д. 107,                  </w:t>
            </w:r>
            <w:r w:rsidRPr="000824E4">
              <w:br/>
              <w:t>тел.: (4852) 40-93-33</w:t>
            </w:r>
          </w:p>
        </w:tc>
        <w:tc>
          <w:tcPr>
            <w:tcW w:w="926" w:type="pct"/>
            <w:tcBorders>
              <w:top w:val="single" w:sz="4" w:space="0" w:color="auto"/>
              <w:left w:val="single" w:sz="4" w:space="0" w:color="auto"/>
              <w:bottom w:val="single" w:sz="4" w:space="0" w:color="auto"/>
              <w:right w:val="single" w:sz="4" w:space="0" w:color="auto"/>
            </w:tcBorders>
          </w:tcPr>
          <w:p w14:paraId="7F24398A"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понедельник -четверг:</w:t>
            </w:r>
          </w:p>
          <w:p w14:paraId="7F24398B" w14:textId="77777777" w:rsidR="000824E4" w:rsidRPr="000824E4" w:rsidRDefault="000824E4" w:rsidP="000824E4">
            <w:pPr>
              <w:tabs>
                <w:tab w:val="left" w:pos="585"/>
                <w:tab w:val="center" w:pos="4961"/>
              </w:tabs>
              <w:overflowPunct/>
              <w:autoSpaceDE/>
              <w:autoSpaceDN/>
              <w:adjustRightInd/>
              <w:snapToGrid w:val="0"/>
              <w:jc w:val="center"/>
              <w:textAlignment w:val="auto"/>
            </w:pPr>
            <w:r w:rsidRPr="000824E4">
              <w:t>с 8.30 до 17.30;</w:t>
            </w:r>
          </w:p>
          <w:p w14:paraId="7F24398C"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пятница:</w:t>
            </w:r>
          </w:p>
          <w:p w14:paraId="7F24398D" w14:textId="77777777" w:rsidR="000824E4" w:rsidRPr="000824E4" w:rsidRDefault="000824E4" w:rsidP="000824E4">
            <w:pPr>
              <w:tabs>
                <w:tab w:val="left" w:pos="645"/>
                <w:tab w:val="center" w:pos="4961"/>
              </w:tabs>
              <w:overflowPunct/>
              <w:autoSpaceDE/>
              <w:autoSpaceDN/>
              <w:adjustRightInd/>
              <w:snapToGrid w:val="0"/>
              <w:jc w:val="center"/>
              <w:textAlignment w:val="auto"/>
            </w:pPr>
            <w:r w:rsidRPr="000824E4">
              <w:t>8.30 до 16.30;</w:t>
            </w:r>
          </w:p>
          <w:p w14:paraId="7F24398E" w14:textId="77777777" w:rsidR="000824E4" w:rsidRPr="000824E4" w:rsidRDefault="000824E4" w:rsidP="000824E4">
            <w:pPr>
              <w:overflowPunct/>
              <w:autoSpaceDE/>
              <w:autoSpaceDN/>
              <w:adjustRightInd/>
              <w:snapToGrid w:val="0"/>
              <w:jc w:val="center"/>
              <w:textAlignment w:val="auto"/>
              <w:rPr>
                <w:color w:val="000000"/>
              </w:rPr>
            </w:pPr>
            <w:r w:rsidRPr="000824E4">
              <w:rPr>
                <w:color w:val="000000"/>
              </w:rPr>
              <w:t>перерыв:</w:t>
            </w:r>
          </w:p>
          <w:p w14:paraId="7F24398F" w14:textId="77777777" w:rsidR="000824E4" w:rsidRPr="000824E4" w:rsidRDefault="000824E4" w:rsidP="000824E4">
            <w:pPr>
              <w:tabs>
                <w:tab w:val="left" w:pos="525"/>
                <w:tab w:val="center" w:pos="4961"/>
              </w:tabs>
              <w:overflowPunct/>
              <w:autoSpaceDE/>
              <w:autoSpaceDN/>
              <w:adjustRightInd/>
              <w:snapToGrid w:val="0"/>
              <w:jc w:val="center"/>
              <w:textAlignment w:val="auto"/>
            </w:pPr>
            <w:r w:rsidRPr="000824E4">
              <w:t>с 12.00 до 12.48</w:t>
            </w:r>
          </w:p>
          <w:p w14:paraId="7F243990" w14:textId="77777777" w:rsidR="000824E4" w:rsidRPr="000824E4" w:rsidRDefault="000824E4" w:rsidP="000824E4">
            <w:pPr>
              <w:overflowPunct/>
              <w:jc w:val="center"/>
              <w:textAlignment w:val="auto"/>
            </w:pPr>
          </w:p>
        </w:tc>
        <w:tc>
          <w:tcPr>
            <w:tcW w:w="1421" w:type="pct"/>
            <w:tcBorders>
              <w:top w:val="single" w:sz="4" w:space="0" w:color="auto"/>
              <w:left w:val="single" w:sz="4" w:space="0" w:color="auto"/>
              <w:bottom w:val="single" w:sz="4" w:space="0" w:color="auto"/>
              <w:right w:val="single" w:sz="4" w:space="0" w:color="auto"/>
            </w:tcBorders>
          </w:tcPr>
          <w:p w14:paraId="7F243991" w14:textId="77777777" w:rsidR="000824E4" w:rsidRPr="000824E4" w:rsidRDefault="000824E4" w:rsidP="000824E4">
            <w:pPr>
              <w:overflowPunct/>
              <w:jc w:val="center"/>
              <w:textAlignment w:val="auto"/>
            </w:pPr>
            <w:r w:rsidRPr="000824E4">
              <w:t>frnosz@mail.</w:t>
            </w:r>
          </w:p>
          <w:p w14:paraId="7F243992" w14:textId="77777777" w:rsidR="000824E4" w:rsidRPr="000824E4" w:rsidRDefault="000824E4" w:rsidP="000824E4">
            <w:pPr>
              <w:overflowPunct/>
              <w:jc w:val="center"/>
              <w:textAlignment w:val="auto"/>
            </w:pPr>
            <w:r w:rsidRPr="000824E4">
              <w:t>city-yar.ru</w:t>
            </w:r>
          </w:p>
        </w:tc>
      </w:tr>
      <w:tr w:rsidR="00021E9A" w:rsidRPr="000824E4" w14:paraId="7F24399F" w14:textId="77777777" w:rsidTr="00021E9A">
        <w:trPr>
          <w:gridAfter w:val="1"/>
          <w:wAfter w:w="77" w:type="pct"/>
        </w:trPr>
        <w:tc>
          <w:tcPr>
            <w:tcW w:w="250" w:type="pct"/>
            <w:tcBorders>
              <w:top w:val="single" w:sz="6" w:space="0" w:color="auto"/>
              <w:left w:val="single" w:sz="6" w:space="0" w:color="auto"/>
              <w:bottom w:val="single" w:sz="6" w:space="0" w:color="auto"/>
              <w:right w:val="single" w:sz="6" w:space="0" w:color="auto"/>
            </w:tcBorders>
          </w:tcPr>
          <w:p w14:paraId="7F243994" w14:textId="5991E217" w:rsidR="00021E9A" w:rsidRPr="000824E4" w:rsidRDefault="00021E9A" w:rsidP="000824E4">
            <w:pPr>
              <w:overflowPunct/>
              <w:jc w:val="center"/>
              <w:textAlignment w:val="auto"/>
            </w:pPr>
            <w:r w:rsidRPr="00042207">
              <w:rPr>
                <w:rFonts w:eastAsia="Calibri"/>
                <w:sz w:val="26"/>
                <w:szCs w:val="26"/>
              </w:rPr>
              <w:t>27.</w:t>
            </w:r>
          </w:p>
        </w:tc>
        <w:tc>
          <w:tcPr>
            <w:tcW w:w="1155" w:type="pct"/>
            <w:tcBorders>
              <w:top w:val="single" w:sz="6" w:space="0" w:color="auto"/>
              <w:left w:val="single" w:sz="6" w:space="0" w:color="auto"/>
              <w:bottom w:val="single" w:sz="6" w:space="0" w:color="auto"/>
              <w:right w:val="single" w:sz="6" w:space="0" w:color="auto"/>
            </w:tcBorders>
          </w:tcPr>
          <w:p w14:paraId="7F243995" w14:textId="01296840" w:rsidR="00021E9A" w:rsidRPr="000824E4" w:rsidRDefault="00021E9A" w:rsidP="000824E4">
            <w:pPr>
              <w:overflowPunct/>
              <w:jc w:val="left"/>
              <w:textAlignment w:val="auto"/>
            </w:pPr>
            <w:r w:rsidRPr="00042207">
              <w:rPr>
                <w:rFonts w:eastAsia="Calibri"/>
                <w:sz w:val="26"/>
                <w:szCs w:val="26"/>
              </w:rPr>
              <w:t xml:space="preserve">Управление труда и социальной поддержки населения администрации Ярославского </w:t>
            </w:r>
            <w:r w:rsidRPr="00042207">
              <w:rPr>
                <w:rFonts w:eastAsia="Calibri"/>
                <w:b/>
                <w:bCs/>
                <w:sz w:val="26"/>
                <w:szCs w:val="26"/>
              </w:rPr>
              <w:t xml:space="preserve"> </w:t>
            </w:r>
            <w:r w:rsidRPr="00042207">
              <w:rPr>
                <w:rFonts w:eastAsia="Calibri"/>
                <w:sz w:val="26"/>
                <w:szCs w:val="26"/>
              </w:rPr>
              <w:t>муниципального района</w:t>
            </w:r>
          </w:p>
        </w:tc>
        <w:tc>
          <w:tcPr>
            <w:tcW w:w="1171" w:type="pct"/>
            <w:tcBorders>
              <w:top w:val="single" w:sz="6" w:space="0" w:color="auto"/>
              <w:left w:val="single" w:sz="6" w:space="0" w:color="auto"/>
              <w:bottom w:val="single" w:sz="6" w:space="0" w:color="auto"/>
              <w:right w:val="single" w:sz="4" w:space="0" w:color="auto"/>
            </w:tcBorders>
          </w:tcPr>
          <w:p w14:paraId="56DE2058"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 xml:space="preserve">150003, </w:t>
            </w:r>
          </w:p>
          <w:p w14:paraId="228BA7AD"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 xml:space="preserve">г. Ярославль, </w:t>
            </w:r>
          </w:p>
          <w:p w14:paraId="62AC4F98"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 xml:space="preserve">ул. Зои Космодемьянской, </w:t>
            </w:r>
          </w:p>
          <w:p w14:paraId="07765975"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д. 10а,</w:t>
            </w:r>
          </w:p>
          <w:p w14:paraId="7F243996" w14:textId="62528BCF" w:rsidR="00021E9A" w:rsidRPr="000824E4" w:rsidRDefault="00021E9A" w:rsidP="000824E4">
            <w:pPr>
              <w:overflowPunct/>
              <w:jc w:val="center"/>
              <w:textAlignment w:val="auto"/>
            </w:pPr>
            <w:r w:rsidRPr="00042207">
              <w:rPr>
                <w:rFonts w:eastAsia="Calibri"/>
                <w:sz w:val="26"/>
                <w:szCs w:val="26"/>
              </w:rPr>
              <w:t>тел.</w:t>
            </w:r>
            <w:r w:rsidRPr="00042207">
              <w:rPr>
                <w:rFonts w:eastAsia="Calibri"/>
                <w:sz w:val="26"/>
                <w:szCs w:val="26"/>
                <w:lang w:val="en-US"/>
              </w:rPr>
              <w:t>:</w:t>
            </w:r>
            <w:r w:rsidRPr="00042207">
              <w:rPr>
                <w:rFonts w:eastAsia="Calibri"/>
                <w:sz w:val="26"/>
                <w:szCs w:val="26"/>
              </w:rPr>
              <w:t xml:space="preserve"> (4852) 30-01-15</w:t>
            </w:r>
          </w:p>
        </w:tc>
        <w:tc>
          <w:tcPr>
            <w:tcW w:w="926" w:type="pct"/>
            <w:tcBorders>
              <w:top w:val="single" w:sz="4" w:space="0" w:color="auto"/>
              <w:left w:val="single" w:sz="4" w:space="0" w:color="auto"/>
              <w:bottom w:val="single" w:sz="4" w:space="0" w:color="auto"/>
              <w:right w:val="single" w:sz="4" w:space="0" w:color="auto"/>
            </w:tcBorders>
          </w:tcPr>
          <w:p w14:paraId="56FC267E"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понедельник – четверг: с 8.30 до 17.30;</w:t>
            </w:r>
          </w:p>
          <w:p w14:paraId="225D8A84" w14:textId="77777777" w:rsidR="00021E9A" w:rsidRPr="00042207" w:rsidRDefault="00021E9A" w:rsidP="00243B8D">
            <w:pPr>
              <w:widowControl w:val="0"/>
              <w:tabs>
                <w:tab w:val="center" w:pos="0"/>
              </w:tabs>
              <w:rPr>
                <w:rFonts w:eastAsia="Calibri"/>
                <w:sz w:val="26"/>
                <w:szCs w:val="26"/>
              </w:rPr>
            </w:pPr>
            <w:r w:rsidRPr="00042207">
              <w:rPr>
                <w:rFonts w:eastAsia="Calibri"/>
                <w:sz w:val="26"/>
                <w:szCs w:val="26"/>
              </w:rPr>
              <w:t>пятница: с 8.30 до 16.30,</w:t>
            </w:r>
          </w:p>
          <w:p w14:paraId="7F24399C" w14:textId="79979C27" w:rsidR="00021E9A" w:rsidRPr="000824E4" w:rsidRDefault="00021E9A" w:rsidP="000824E4">
            <w:pPr>
              <w:overflowPunct/>
              <w:jc w:val="center"/>
              <w:textAlignment w:val="auto"/>
            </w:pPr>
            <w:r w:rsidRPr="00042207">
              <w:rPr>
                <w:rFonts w:eastAsia="Calibri"/>
                <w:sz w:val="26"/>
                <w:szCs w:val="26"/>
              </w:rPr>
              <w:t>перерыв с 12.00 до 12.48</w:t>
            </w:r>
          </w:p>
        </w:tc>
        <w:tc>
          <w:tcPr>
            <w:tcW w:w="1421" w:type="pct"/>
            <w:tcBorders>
              <w:top w:val="single" w:sz="4" w:space="0" w:color="auto"/>
              <w:left w:val="single" w:sz="4" w:space="0" w:color="auto"/>
              <w:bottom w:val="single" w:sz="4" w:space="0" w:color="auto"/>
              <w:right w:val="single" w:sz="4" w:space="0" w:color="auto"/>
            </w:tcBorders>
          </w:tcPr>
          <w:p w14:paraId="5027740A" w14:textId="77777777" w:rsidR="00FD2BDF" w:rsidRPr="00042207" w:rsidRDefault="00FD2BDF" w:rsidP="00FD2BDF">
            <w:pPr>
              <w:widowControl w:val="0"/>
              <w:tabs>
                <w:tab w:val="center" w:pos="0"/>
              </w:tabs>
              <w:rPr>
                <w:rFonts w:eastAsia="Calibri"/>
                <w:sz w:val="26"/>
                <w:szCs w:val="26"/>
                <w:lang w:val="en-US"/>
              </w:rPr>
            </w:pPr>
            <w:r w:rsidRPr="00042207">
              <w:rPr>
                <w:rFonts w:eastAsia="Calibri"/>
                <w:sz w:val="26"/>
                <w:szCs w:val="26"/>
                <w:lang w:val="en-US"/>
              </w:rPr>
              <w:t>yarobl@</w:t>
            </w:r>
          </w:p>
          <w:p w14:paraId="7F24399E" w14:textId="149B874A" w:rsidR="00021E9A" w:rsidRPr="000824E4" w:rsidRDefault="00FD2BDF" w:rsidP="00FD2BDF">
            <w:pPr>
              <w:overflowPunct/>
              <w:jc w:val="center"/>
              <w:textAlignment w:val="auto"/>
            </w:pPr>
            <w:r w:rsidRPr="00042207">
              <w:rPr>
                <w:rFonts w:eastAsia="Calibri"/>
                <w:sz w:val="26"/>
                <w:szCs w:val="26"/>
                <w:lang w:val="en-US"/>
              </w:rPr>
              <w:t>adm.yar.ru</w:t>
            </w:r>
            <w:bookmarkStart w:id="0" w:name="_GoBack"/>
            <w:bookmarkEnd w:id="0"/>
          </w:p>
        </w:tc>
      </w:tr>
    </w:tbl>
    <w:p w14:paraId="7F2439A0" w14:textId="77777777" w:rsidR="000824E4" w:rsidRPr="000824E4" w:rsidRDefault="000824E4" w:rsidP="000824E4">
      <w:pPr>
        <w:overflowPunct/>
        <w:autoSpaceDE/>
        <w:autoSpaceDN/>
        <w:adjustRightInd/>
        <w:snapToGrid w:val="0"/>
        <w:jc w:val="center"/>
        <w:textAlignment w:val="auto"/>
      </w:pPr>
    </w:p>
    <w:p w14:paraId="7F2439A1" w14:textId="77777777" w:rsidR="000824E4" w:rsidRPr="000824E4" w:rsidRDefault="000824E4" w:rsidP="000824E4">
      <w:pPr>
        <w:overflowPunct/>
        <w:autoSpaceDE/>
        <w:autoSpaceDN/>
        <w:adjustRightInd/>
        <w:snapToGrid w:val="0"/>
        <w:jc w:val="left"/>
        <w:textAlignment w:val="auto"/>
      </w:pPr>
    </w:p>
    <w:p w14:paraId="7F2439A2" w14:textId="77777777" w:rsidR="000824E4" w:rsidRDefault="000824E4">
      <w:pPr>
        <w:overflowPunct/>
        <w:autoSpaceDE/>
        <w:autoSpaceDN/>
        <w:adjustRightInd/>
        <w:jc w:val="left"/>
        <w:textAlignment w:val="auto"/>
      </w:pPr>
      <w:r>
        <w:br w:type="page"/>
      </w:r>
    </w:p>
    <w:tbl>
      <w:tblPr>
        <w:tblW w:w="5000" w:type="pct"/>
        <w:tblLook w:val="04A0" w:firstRow="1" w:lastRow="0" w:firstColumn="1" w:lastColumn="0" w:noHBand="0" w:noVBand="1"/>
      </w:tblPr>
      <w:tblGrid>
        <w:gridCol w:w="4344"/>
        <w:gridCol w:w="5170"/>
      </w:tblGrid>
      <w:tr w:rsidR="000824E4" w:rsidRPr="000824E4" w14:paraId="7F2439B8" w14:textId="77777777" w:rsidTr="000824E4">
        <w:tc>
          <w:tcPr>
            <w:tcW w:w="2283" w:type="pct"/>
          </w:tcPr>
          <w:p w14:paraId="7F2439A3" w14:textId="77777777" w:rsidR="000824E4" w:rsidRPr="000824E4" w:rsidRDefault="000824E4" w:rsidP="000824E4">
            <w:pPr>
              <w:overflowPunct/>
              <w:autoSpaceDE/>
              <w:autoSpaceDN/>
              <w:adjustRightInd/>
              <w:snapToGrid w:val="0"/>
              <w:jc w:val="right"/>
              <w:textAlignment w:val="auto"/>
              <w:outlineLvl w:val="0"/>
            </w:pPr>
          </w:p>
        </w:tc>
        <w:tc>
          <w:tcPr>
            <w:tcW w:w="2717" w:type="pct"/>
          </w:tcPr>
          <w:p w14:paraId="7F2439A4" w14:textId="77777777" w:rsidR="000824E4" w:rsidRPr="000824E4" w:rsidRDefault="000824E4" w:rsidP="000824E4">
            <w:pPr>
              <w:overflowPunct/>
              <w:autoSpaceDE/>
              <w:autoSpaceDN/>
              <w:adjustRightInd/>
              <w:snapToGrid w:val="0"/>
              <w:jc w:val="left"/>
              <w:textAlignment w:val="auto"/>
              <w:outlineLvl w:val="0"/>
            </w:pPr>
            <w:r w:rsidRPr="000824E4">
              <w:t xml:space="preserve">Приложение 2 </w:t>
            </w:r>
          </w:p>
          <w:p w14:paraId="7F2439A5" w14:textId="77777777" w:rsidR="000824E4" w:rsidRPr="000824E4" w:rsidRDefault="000824E4" w:rsidP="000824E4">
            <w:pPr>
              <w:overflowPunct/>
              <w:autoSpaceDE/>
              <w:autoSpaceDN/>
              <w:adjustRightInd/>
              <w:snapToGrid w:val="0"/>
              <w:jc w:val="left"/>
              <w:textAlignment w:val="auto"/>
              <w:outlineLvl w:val="0"/>
            </w:pPr>
            <w:r w:rsidRPr="000824E4">
              <w:t>к Административному регламенту</w:t>
            </w:r>
          </w:p>
          <w:p w14:paraId="7F2439A6" w14:textId="68A6C99D" w:rsidR="000824E4" w:rsidRDefault="00DE5928" w:rsidP="000824E4">
            <w:pPr>
              <w:overflowPunct/>
              <w:autoSpaceDE/>
              <w:autoSpaceDN/>
              <w:adjustRightInd/>
              <w:snapToGrid w:val="0"/>
              <w:jc w:val="left"/>
              <w:textAlignment w:val="auto"/>
              <w:outlineLvl w:val="0"/>
            </w:pPr>
            <w:r>
              <w:t>&lt;</w:t>
            </w:r>
            <w:r w:rsidRPr="006A451A">
              <w:t>в ред. приказ</w:t>
            </w:r>
            <w:r>
              <w:t>а</w:t>
            </w:r>
            <w:r w:rsidRPr="006A451A">
              <w:t xml:space="preserve"> департамента </w:t>
            </w:r>
            <w:r w:rsidRPr="00504FD7">
              <w:rPr>
                <w:rFonts w:eastAsia="Calibri"/>
                <w:szCs w:val="22"/>
                <w:lang w:eastAsia="en-US"/>
              </w:rPr>
              <w:t xml:space="preserve">от </w:t>
            </w:r>
            <w:r>
              <w:rPr>
                <w:rFonts w:eastAsia="Calibri"/>
                <w:szCs w:val="22"/>
                <w:lang w:eastAsia="en-US"/>
              </w:rPr>
              <w:t>03.06.2014 № 34-14</w:t>
            </w:r>
            <w:r w:rsidRPr="00AC4AC8">
              <w:t>&gt;</w:t>
            </w:r>
          </w:p>
          <w:p w14:paraId="3F8EE9A9" w14:textId="77777777" w:rsidR="00DE5928" w:rsidRPr="000824E4" w:rsidRDefault="00DE5928" w:rsidP="000824E4">
            <w:pPr>
              <w:overflowPunct/>
              <w:autoSpaceDE/>
              <w:autoSpaceDN/>
              <w:adjustRightInd/>
              <w:snapToGrid w:val="0"/>
              <w:jc w:val="left"/>
              <w:textAlignment w:val="auto"/>
              <w:outlineLvl w:val="0"/>
            </w:pPr>
          </w:p>
          <w:p w14:paraId="7F2439A7" w14:textId="77777777" w:rsidR="000824E4" w:rsidRPr="000824E4" w:rsidRDefault="000824E4" w:rsidP="000824E4">
            <w:pPr>
              <w:overflowPunct/>
              <w:autoSpaceDE/>
              <w:autoSpaceDN/>
              <w:adjustRightInd/>
              <w:snapToGrid w:val="0"/>
              <w:jc w:val="left"/>
              <w:textAlignment w:val="auto"/>
              <w:outlineLvl w:val="0"/>
            </w:pPr>
            <w:r w:rsidRPr="000824E4">
              <w:t>Форма</w:t>
            </w:r>
          </w:p>
          <w:p w14:paraId="7F2439A8" w14:textId="77777777" w:rsidR="000824E4" w:rsidRPr="000824E4" w:rsidRDefault="000824E4" w:rsidP="000824E4">
            <w:pPr>
              <w:overflowPunct/>
              <w:autoSpaceDE/>
              <w:autoSpaceDN/>
              <w:adjustRightInd/>
              <w:snapToGrid w:val="0"/>
              <w:jc w:val="left"/>
              <w:textAlignment w:val="auto"/>
              <w:outlineLvl w:val="0"/>
            </w:pPr>
          </w:p>
          <w:p w14:paraId="7F2439A9" w14:textId="77777777" w:rsidR="000824E4" w:rsidRPr="000824E4" w:rsidRDefault="000824E4" w:rsidP="000824E4">
            <w:pPr>
              <w:overflowPunct/>
              <w:autoSpaceDE/>
              <w:autoSpaceDN/>
              <w:adjustRightInd/>
              <w:snapToGrid w:val="0"/>
              <w:jc w:val="left"/>
              <w:textAlignment w:val="auto"/>
              <w:outlineLvl w:val="0"/>
            </w:pPr>
            <w:r w:rsidRPr="000824E4">
              <w:t>В_________________________________</w:t>
            </w:r>
          </w:p>
          <w:p w14:paraId="7F2439AA" w14:textId="77777777" w:rsidR="000824E4" w:rsidRPr="000824E4" w:rsidRDefault="000824E4" w:rsidP="000824E4">
            <w:pPr>
              <w:overflowPunct/>
              <w:autoSpaceDE/>
              <w:autoSpaceDN/>
              <w:adjustRightInd/>
              <w:snapToGrid w:val="0"/>
              <w:jc w:val="left"/>
              <w:textAlignment w:val="auto"/>
              <w:outlineLvl w:val="0"/>
            </w:pPr>
            <w:r w:rsidRPr="000824E4">
              <w:t>__________________________________</w:t>
            </w:r>
          </w:p>
          <w:p w14:paraId="7F2439AB" w14:textId="77777777" w:rsidR="000824E4" w:rsidRPr="000824E4" w:rsidRDefault="000824E4" w:rsidP="000824E4">
            <w:pPr>
              <w:overflowPunct/>
              <w:autoSpaceDE/>
              <w:autoSpaceDN/>
              <w:adjustRightInd/>
              <w:snapToGrid w:val="0"/>
              <w:jc w:val="left"/>
              <w:textAlignment w:val="auto"/>
              <w:outlineLvl w:val="0"/>
            </w:pPr>
            <w:r w:rsidRPr="000824E4">
              <w:t>__________________________________</w:t>
            </w:r>
          </w:p>
          <w:p w14:paraId="7F2439AC" w14:textId="77777777" w:rsidR="000824E4" w:rsidRPr="000824E4" w:rsidRDefault="000824E4" w:rsidP="000824E4">
            <w:pPr>
              <w:overflowPunct/>
              <w:autoSpaceDE/>
              <w:autoSpaceDN/>
              <w:adjustRightInd/>
              <w:snapToGrid w:val="0"/>
              <w:jc w:val="center"/>
              <w:textAlignment w:val="auto"/>
              <w:outlineLvl w:val="0"/>
              <w:rPr>
                <w:sz w:val="24"/>
                <w:szCs w:val="24"/>
                <w:vertAlign w:val="subscript"/>
              </w:rPr>
            </w:pPr>
            <w:r w:rsidRPr="000824E4">
              <w:rPr>
                <w:sz w:val="24"/>
                <w:szCs w:val="24"/>
                <w:vertAlign w:val="subscript"/>
              </w:rPr>
              <w:t>(Ф.И.О. заявителя)</w:t>
            </w:r>
          </w:p>
          <w:p w14:paraId="7F2439AD" w14:textId="77777777" w:rsidR="000824E4" w:rsidRPr="000824E4" w:rsidRDefault="000824E4" w:rsidP="000824E4">
            <w:pPr>
              <w:overflowPunct/>
              <w:autoSpaceDE/>
              <w:autoSpaceDN/>
              <w:adjustRightInd/>
              <w:snapToGrid w:val="0"/>
              <w:jc w:val="left"/>
              <w:textAlignment w:val="auto"/>
              <w:outlineLvl w:val="0"/>
            </w:pPr>
            <w:r w:rsidRPr="000824E4">
              <w:t>__________________________________,</w:t>
            </w:r>
          </w:p>
          <w:p w14:paraId="7F2439AE" w14:textId="77777777" w:rsidR="000824E4" w:rsidRPr="000824E4" w:rsidRDefault="000824E4" w:rsidP="000824E4">
            <w:pPr>
              <w:overflowPunct/>
              <w:autoSpaceDE/>
              <w:autoSpaceDN/>
              <w:adjustRightInd/>
              <w:snapToGrid w:val="0"/>
              <w:jc w:val="left"/>
              <w:textAlignment w:val="auto"/>
              <w:outlineLvl w:val="0"/>
            </w:pPr>
            <w:r w:rsidRPr="000824E4">
              <w:t>дата рождения: ____________________,</w:t>
            </w:r>
          </w:p>
          <w:p w14:paraId="7F2439AF" w14:textId="77777777" w:rsidR="000824E4" w:rsidRPr="000824E4" w:rsidRDefault="000824E4" w:rsidP="000824E4">
            <w:pPr>
              <w:overflowPunct/>
              <w:autoSpaceDE/>
              <w:autoSpaceDN/>
              <w:adjustRightInd/>
              <w:snapToGrid w:val="0"/>
              <w:jc w:val="left"/>
              <w:textAlignment w:val="auto"/>
              <w:outlineLvl w:val="0"/>
            </w:pPr>
            <w:r w:rsidRPr="000824E4">
              <w:t>проживающего(ей) по адресу: ________</w:t>
            </w:r>
          </w:p>
          <w:p w14:paraId="7F2439B0" w14:textId="77777777" w:rsidR="000824E4" w:rsidRPr="000824E4" w:rsidRDefault="000824E4" w:rsidP="000824E4">
            <w:pPr>
              <w:overflowPunct/>
              <w:autoSpaceDE/>
              <w:autoSpaceDN/>
              <w:adjustRightInd/>
              <w:snapToGrid w:val="0"/>
              <w:jc w:val="left"/>
              <w:textAlignment w:val="auto"/>
              <w:outlineLvl w:val="0"/>
            </w:pPr>
            <w:r w:rsidRPr="000824E4">
              <w:t>__________________________________</w:t>
            </w:r>
          </w:p>
          <w:p w14:paraId="7F2439B1" w14:textId="77777777" w:rsidR="000824E4" w:rsidRPr="000824E4" w:rsidRDefault="000824E4" w:rsidP="000824E4">
            <w:pPr>
              <w:overflowPunct/>
              <w:autoSpaceDE/>
              <w:autoSpaceDN/>
              <w:adjustRightInd/>
              <w:snapToGrid w:val="0"/>
              <w:jc w:val="left"/>
              <w:textAlignment w:val="auto"/>
              <w:outlineLvl w:val="0"/>
            </w:pPr>
            <w:r w:rsidRPr="000824E4">
              <w:t>__________________________________,</w:t>
            </w:r>
          </w:p>
          <w:p w14:paraId="7F2439B2" w14:textId="77777777" w:rsidR="000824E4" w:rsidRPr="000824E4" w:rsidRDefault="000824E4" w:rsidP="000824E4">
            <w:pPr>
              <w:overflowPunct/>
              <w:autoSpaceDE/>
              <w:autoSpaceDN/>
              <w:adjustRightInd/>
              <w:snapToGrid w:val="0"/>
              <w:jc w:val="left"/>
              <w:textAlignment w:val="auto"/>
              <w:outlineLvl w:val="0"/>
            </w:pPr>
            <w:r w:rsidRPr="000824E4">
              <w:t>паспорт ___________ № _____________</w:t>
            </w:r>
          </w:p>
          <w:p w14:paraId="7F2439B3" w14:textId="77777777" w:rsidR="000824E4" w:rsidRPr="000824E4" w:rsidRDefault="000824E4" w:rsidP="000824E4">
            <w:pPr>
              <w:overflowPunct/>
              <w:autoSpaceDE/>
              <w:autoSpaceDN/>
              <w:adjustRightInd/>
              <w:snapToGrid w:val="0"/>
              <w:jc w:val="left"/>
              <w:textAlignment w:val="auto"/>
              <w:outlineLvl w:val="0"/>
            </w:pPr>
            <w:r w:rsidRPr="000824E4">
              <w:t>выдан ____________________________,</w:t>
            </w:r>
          </w:p>
          <w:p w14:paraId="7F2439B4" w14:textId="77777777" w:rsidR="000824E4" w:rsidRPr="000824E4" w:rsidRDefault="000824E4" w:rsidP="000824E4">
            <w:pPr>
              <w:overflowPunct/>
              <w:autoSpaceDE/>
              <w:autoSpaceDN/>
              <w:adjustRightInd/>
              <w:snapToGrid w:val="0"/>
              <w:jc w:val="left"/>
              <w:textAlignment w:val="auto"/>
              <w:outlineLvl w:val="0"/>
            </w:pPr>
            <w:r w:rsidRPr="000824E4">
              <w:t>дата выдачи _______________________,</w:t>
            </w:r>
          </w:p>
          <w:p w14:paraId="7F2439B5" w14:textId="77777777" w:rsidR="000824E4" w:rsidRPr="000824E4" w:rsidRDefault="000824E4" w:rsidP="000824E4">
            <w:pPr>
              <w:overflowPunct/>
              <w:autoSpaceDE/>
              <w:autoSpaceDN/>
              <w:adjustRightInd/>
              <w:snapToGrid w:val="0"/>
              <w:jc w:val="left"/>
              <w:textAlignment w:val="auto"/>
              <w:outlineLvl w:val="0"/>
            </w:pPr>
            <w:r w:rsidRPr="000824E4">
              <w:t>СНИЛС___________________________,</w:t>
            </w:r>
          </w:p>
          <w:p w14:paraId="7F2439B6" w14:textId="77777777" w:rsidR="000824E4" w:rsidRPr="000824E4" w:rsidRDefault="000824E4" w:rsidP="000824E4">
            <w:pPr>
              <w:overflowPunct/>
              <w:autoSpaceDE/>
              <w:autoSpaceDN/>
              <w:adjustRightInd/>
              <w:snapToGrid w:val="0"/>
              <w:jc w:val="left"/>
              <w:textAlignment w:val="auto"/>
              <w:outlineLvl w:val="0"/>
            </w:pPr>
            <w:r w:rsidRPr="000824E4">
              <w:t xml:space="preserve">телефон  __________________________  </w:t>
            </w:r>
          </w:p>
          <w:p w14:paraId="7F2439B7" w14:textId="77777777" w:rsidR="000824E4" w:rsidRPr="000824E4" w:rsidRDefault="000824E4" w:rsidP="000824E4">
            <w:pPr>
              <w:overflowPunct/>
              <w:autoSpaceDE/>
              <w:autoSpaceDN/>
              <w:adjustRightInd/>
              <w:snapToGrid w:val="0"/>
              <w:jc w:val="left"/>
              <w:textAlignment w:val="auto"/>
              <w:outlineLvl w:val="0"/>
            </w:pPr>
          </w:p>
        </w:tc>
      </w:tr>
    </w:tbl>
    <w:p w14:paraId="7F2439B9" w14:textId="77777777" w:rsidR="000824E4" w:rsidRPr="000824E4" w:rsidRDefault="000824E4" w:rsidP="000824E4">
      <w:pPr>
        <w:overflowPunct/>
        <w:autoSpaceDE/>
        <w:autoSpaceDN/>
        <w:adjustRightInd/>
        <w:snapToGrid w:val="0"/>
        <w:jc w:val="center"/>
        <w:textAlignment w:val="auto"/>
        <w:rPr>
          <w:b/>
        </w:rPr>
      </w:pPr>
      <w:r w:rsidRPr="000824E4">
        <w:rPr>
          <w:b/>
        </w:rPr>
        <w:t>ЗАЯВЛЕНИЕ</w:t>
      </w:r>
    </w:p>
    <w:p w14:paraId="7F2439BA" w14:textId="69786168" w:rsidR="000824E4" w:rsidRPr="000824E4" w:rsidRDefault="00DE5928" w:rsidP="000824E4">
      <w:pPr>
        <w:overflowPunct/>
        <w:autoSpaceDE/>
        <w:autoSpaceDN/>
        <w:adjustRightInd/>
        <w:snapToGrid w:val="0"/>
        <w:ind w:left="4320" w:hanging="4320"/>
        <w:jc w:val="center"/>
        <w:textAlignment w:val="auto"/>
        <w:rPr>
          <w:b/>
        </w:rPr>
      </w:pPr>
      <w:r>
        <w:rPr>
          <w:b/>
        </w:rPr>
        <w:t>о выдаче удостоверения</w:t>
      </w:r>
      <w:r w:rsidR="000824E4" w:rsidRPr="000824E4">
        <w:rPr>
          <w:b/>
        </w:rPr>
        <w:t xml:space="preserve"> многодетной семье Ярославской области</w:t>
      </w:r>
    </w:p>
    <w:p w14:paraId="7F2439BB" w14:textId="77777777" w:rsidR="000824E4" w:rsidRPr="000824E4" w:rsidRDefault="000824E4" w:rsidP="000824E4">
      <w:pPr>
        <w:overflowPunct/>
        <w:autoSpaceDE/>
        <w:autoSpaceDN/>
        <w:adjustRightInd/>
        <w:snapToGrid w:val="0"/>
        <w:jc w:val="center"/>
        <w:textAlignment w:val="auto"/>
      </w:pPr>
    </w:p>
    <w:p w14:paraId="7F2439BC" w14:textId="77777777" w:rsidR="000824E4" w:rsidRPr="000824E4" w:rsidRDefault="000824E4" w:rsidP="000824E4">
      <w:pPr>
        <w:widowControl w:val="0"/>
        <w:tabs>
          <w:tab w:val="left" w:pos="0"/>
        </w:tabs>
        <w:suppressAutoHyphens/>
        <w:overflowPunct/>
        <w:autoSpaceDE/>
        <w:autoSpaceDN/>
        <w:adjustRightInd/>
        <w:ind w:left="709"/>
        <w:textAlignment w:val="auto"/>
      </w:pPr>
      <w:r w:rsidRPr="000824E4">
        <w:t>Прошу выдать ______________________________________________</w:t>
      </w:r>
    </w:p>
    <w:p w14:paraId="7F2439BD" w14:textId="77777777" w:rsidR="000824E4" w:rsidRPr="000824E4" w:rsidRDefault="000824E4" w:rsidP="000824E4">
      <w:pPr>
        <w:tabs>
          <w:tab w:val="left" w:pos="0"/>
        </w:tabs>
        <w:suppressAutoHyphens/>
        <w:overflowPunct/>
        <w:autoSpaceDE/>
        <w:autoSpaceDN/>
        <w:adjustRightInd/>
        <w:snapToGrid w:val="0"/>
        <w:textAlignment w:val="auto"/>
      </w:pPr>
      <w:r w:rsidRPr="000824E4">
        <w:t>_______________________________________________________________</w:t>
      </w:r>
    </w:p>
    <w:p w14:paraId="7F2439BE" w14:textId="77777777" w:rsidR="000824E4" w:rsidRPr="000824E4" w:rsidRDefault="000824E4" w:rsidP="000824E4">
      <w:pPr>
        <w:overflowPunct/>
        <w:autoSpaceDE/>
        <w:autoSpaceDN/>
        <w:adjustRightInd/>
        <w:snapToGrid w:val="0"/>
        <w:textAlignment w:val="auto"/>
      </w:pPr>
      <w:r w:rsidRPr="000824E4">
        <w:t>_______________________________________________________________</w:t>
      </w:r>
    </w:p>
    <w:p w14:paraId="7F2439BF" w14:textId="77777777" w:rsidR="000824E4" w:rsidRPr="000824E4" w:rsidRDefault="000824E4" w:rsidP="000824E4">
      <w:pPr>
        <w:overflowPunct/>
        <w:autoSpaceDE/>
        <w:autoSpaceDN/>
        <w:adjustRightInd/>
        <w:snapToGrid w:val="0"/>
        <w:textAlignment w:val="auto"/>
      </w:pPr>
      <w:r w:rsidRPr="000824E4">
        <w:t>_______________________________________________________________</w:t>
      </w:r>
    </w:p>
    <w:p w14:paraId="7F2439C0" w14:textId="77777777" w:rsidR="000824E4" w:rsidRPr="000824E4" w:rsidRDefault="000824E4" w:rsidP="000824E4">
      <w:pPr>
        <w:overflowPunct/>
        <w:autoSpaceDE/>
        <w:autoSpaceDN/>
        <w:adjustRightInd/>
        <w:snapToGrid w:val="0"/>
        <w:textAlignment w:val="auto"/>
      </w:pPr>
      <w:r w:rsidRPr="000824E4">
        <w:t>_______________________________________________________________.</w:t>
      </w:r>
    </w:p>
    <w:p w14:paraId="7F2439C1" w14:textId="77777777" w:rsidR="000824E4" w:rsidRPr="000824E4" w:rsidRDefault="000824E4" w:rsidP="000824E4">
      <w:pPr>
        <w:widowControl w:val="0"/>
        <w:suppressAutoHyphens/>
        <w:overflowPunct/>
        <w:autoSpaceDE/>
        <w:autoSpaceDN/>
        <w:adjustRightInd/>
        <w:ind w:firstLine="720"/>
        <w:textAlignment w:val="auto"/>
      </w:pPr>
      <w:r w:rsidRPr="000824E4">
        <w:t>Несу ответственность за достоверность и полноту представленных сведений и документов.</w:t>
      </w:r>
    </w:p>
    <w:p w14:paraId="7F2439C2" w14:textId="77777777" w:rsidR="000824E4" w:rsidRPr="000824E4" w:rsidRDefault="000824E4" w:rsidP="000824E4">
      <w:pPr>
        <w:widowControl w:val="0"/>
        <w:suppressAutoHyphens/>
        <w:overflowPunct/>
        <w:autoSpaceDE/>
        <w:autoSpaceDN/>
        <w:adjustRightInd/>
        <w:ind w:firstLine="720"/>
        <w:textAlignment w:val="auto"/>
      </w:pPr>
      <w:r w:rsidRPr="000824E4">
        <w:t>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данных, на проверку указанных в настоящем заявлении сведений и на запрос документов, необходимых для рассмотрения настоящего заявления.</w:t>
      </w:r>
    </w:p>
    <w:p w14:paraId="7F2439C3" w14:textId="77777777" w:rsidR="000824E4" w:rsidRPr="000824E4" w:rsidRDefault="000824E4" w:rsidP="000824E4">
      <w:pPr>
        <w:widowControl w:val="0"/>
        <w:suppressAutoHyphens/>
        <w:overflowPunct/>
        <w:autoSpaceDE/>
        <w:autoSpaceDN/>
        <w:adjustRightInd/>
        <w:ind w:firstLine="720"/>
        <w:textAlignment w:val="auto"/>
      </w:pPr>
    </w:p>
    <w:p w14:paraId="7F2439C4" w14:textId="77777777" w:rsidR="000824E4" w:rsidRPr="000824E4" w:rsidRDefault="000824E4" w:rsidP="000824E4">
      <w:pPr>
        <w:widowControl w:val="0"/>
        <w:suppressAutoHyphens/>
        <w:overflowPunct/>
        <w:autoSpaceDE/>
        <w:autoSpaceDN/>
        <w:adjustRightInd/>
        <w:ind w:left="360"/>
        <w:textAlignment w:val="auto"/>
        <w:rPr>
          <w:bCs/>
        </w:rPr>
      </w:pPr>
    </w:p>
    <w:p w14:paraId="7F2439C5" w14:textId="77777777" w:rsidR="000824E4" w:rsidRPr="000824E4" w:rsidRDefault="000824E4" w:rsidP="000824E4">
      <w:pPr>
        <w:widowControl w:val="0"/>
        <w:suppressAutoHyphens/>
        <w:overflowPunct/>
        <w:autoSpaceDE/>
        <w:autoSpaceDN/>
        <w:adjustRightInd/>
        <w:textAlignment w:val="auto"/>
      </w:pPr>
      <w:r w:rsidRPr="000824E4">
        <w:t>Дата заполнения _________________ Подпись заявителя _______________</w:t>
      </w:r>
    </w:p>
    <w:p w14:paraId="7B9E7585" w14:textId="7EAF7CB9" w:rsidR="00225501" w:rsidRDefault="00225501" w:rsidP="00B06709">
      <w:pPr>
        <w:overflowPunct/>
        <w:autoSpaceDE/>
        <w:autoSpaceDN/>
        <w:adjustRightInd/>
        <w:jc w:val="left"/>
        <w:textAlignment w:val="auto"/>
      </w:pPr>
    </w:p>
    <w:p w14:paraId="3EDAD120" w14:textId="77777777" w:rsidR="00225501" w:rsidRDefault="00225501" w:rsidP="000824E4">
      <w:pPr>
        <w:overflowPunct/>
        <w:autoSpaceDE/>
        <w:autoSpaceDN/>
        <w:adjustRightInd/>
        <w:ind w:left="9639"/>
        <w:jc w:val="left"/>
        <w:textAlignment w:val="auto"/>
        <w:sectPr w:rsidR="00225501" w:rsidSect="00AF3AB8">
          <w:footerReference w:type="even" r:id="rId21"/>
          <w:footerReference w:type="default" r:id="rId22"/>
          <w:footerReference w:type="first" r:id="rId23"/>
          <w:pgSz w:w="11907" w:h="16840" w:code="9"/>
          <w:pgMar w:top="1134" w:right="624" w:bottom="1134" w:left="1985" w:header="567" w:footer="567" w:gutter="0"/>
          <w:cols w:space="1701"/>
          <w:titlePg/>
          <w:docGrid w:linePitch="299"/>
        </w:sectPr>
      </w:pPr>
    </w:p>
    <w:p w14:paraId="7F2439C9" w14:textId="25621560" w:rsidR="000824E4" w:rsidRPr="000824E4" w:rsidRDefault="000824E4" w:rsidP="000824E4">
      <w:pPr>
        <w:overflowPunct/>
        <w:autoSpaceDE/>
        <w:autoSpaceDN/>
        <w:adjustRightInd/>
        <w:ind w:left="9639"/>
        <w:jc w:val="left"/>
        <w:textAlignment w:val="auto"/>
      </w:pPr>
      <w:r w:rsidRPr="000824E4">
        <w:lastRenderedPageBreak/>
        <w:t>Приложение 3</w:t>
      </w:r>
    </w:p>
    <w:p w14:paraId="7F2439CA" w14:textId="77777777" w:rsidR="000824E4" w:rsidRPr="000824E4" w:rsidRDefault="000824E4" w:rsidP="000824E4">
      <w:pPr>
        <w:overflowPunct/>
        <w:autoSpaceDE/>
        <w:autoSpaceDN/>
        <w:adjustRightInd/>
        <w:ind w:left="9639"/>
        <w:jc w:val="left"/>
        <w:textAlignment w:val="auto"/>
      </w:pPr>
      <w:r w:rsidRPr="000824E4">
        <w:t>к Административному регламенту</w:t>
      </w:r>
    </w:p>
    <w:p w14:paraId="7F2439CB" w14:textId="77777777" w:rsidR="000824E4" w:rsidRPr="000824E4" w:rsidRDefault="000824E4" w:rsidP="000824E4">
      <w:pPr>
        <w:overflowPunct/>
        <w:autoSpaceDE/>
        <w:autoSpaceDN/>
        <w:adjustRightInd/>
        <w:jc w:val="center"/>
        <w:textAlignment w:val="auto"/>
      </w:pPr>
    </w:p>
    <w:p w14:paraId="7F2439CC" w14:textId="77777777" w:rsidR="000824E4" w:rsidRPr="000824E4" w:rsidRDefault="000824E4" w:rsidP="000824E4">
      <w:pPr>
        <w:overflowPunct/>
        <w:autoSpaceDE/>
        <w:autoSpaceDN/>
        <w:adjustRightInd/>
        <w:jc w:val="center"/>
        <w:textAlignment w:val="auto"/>
        <w:rPr>
          <w:b/>
        </w:rPr>
      </w:pPr>
      <w:r w:rsidRPr="000824E4">
        <w:rPr>
          <w:b/>
        </w:rPr>
        <w:t>БЛОК-СХЕМА</w:t>
      </w:r>
    </w:p>
    <w:p w14:paraId="7F2439CD" w14:textId="77777777" w:rsidR="000824E4" w:rsidRPr="000824E4" w:rsidRDefault="000824E4" w:rsidP="000824E4">
      <w:pPr>
        <w:overflowPunct/>
        <w:autoSpaceDE/>
        <w:autoSpaceDN/>
        <w:adjustRightInd/>
        <w:jc w:val="center"/>
        <w:textAlignment w:val="auto"/>
        <w:rPr>
          <w:b/>
        </w:rPr>
      </w:pPr>
      <w:r w:rsidRPr="000824E4">
        <w:rPr>
          <w:b/>
        </w:rPr>
        <w:t xml:space="preserve">предоставления государственной услуги по выдаче удостоверений многодетным семьям </w:t>
      </w:r>
    </w:p>
    <w:p w14:paraId="7F2439CE" w14:textId="77777777" w:rsidR="000824E4" w:rsidRPr="000824E4" w:rsidRDefault="000824E4" w:rsidP="000824E4">
      <w:pPr>
        <w:overflowPunct/>
        <w:autoSpaceDE/>
        <w:autoSpaceDN/>
        <w:adjustRightInd/>
        <w:jc w:val="center"/>
        <w:textAlignment w:val="auto"/>
        <w:rPr>
          <w:b/>
        </w:rPr>
      </w:pPr>
      <w:r w:rsidRPr="000824E4">
        <w:rPr>
          <w:b/>
        </w:rPr>
        <w:t>Ярославской области</w:t>
      </w:r>
    </w:p>
    <w:p w14:paraId="7F2439CF" w14:textId="77777777" w:rsidR="000824E4" w:rsidRPr="000824E4" w:rsidRDefault="00562B74" w:rsidP="000824E4">
      <w:pPr>
        <w:overflowPunct/>
        <w:autoSpaceDE/>
        <w:autoSpaceDN/>
        <w:adjustRightInd/>
        <w:jc w:val="center"/>
        <w:textAlignment w:val="auto"/>
      </w:pPr>
      <w:r>
        <w:rPr>
          <w:noProof/>
        </w:rPr>
        <w:pict w14:anchorId="7F243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8pt;margin-top:15.55pt;width:619.7pt;height:326.25pt;z-index:-251658752;mso-position-horizontal-relative:text;mso-position-vertical-relative:text">
            <v:imagedata r:id="rId24" o:title=""/>
          </v:shape>
          <o:OLEObject Type="Embed" ProgID="Visio.Drawing.11" ShapeID="_x0000_s1026" DrawAspect="Content" ObjectID="_1514963699" r:id="rId25"/>
        </w:pict>
      </w:r>
    </w:p>
    <w:p w14:paraId="7F2439D0" w14:textId="4C80439D" w:rsidR="00B06709" w:rsidRDefault="00B06709" w:rsidP="000824E4">
      <w:pPr>
        <w:pStyle w:val="a1"/>
        <w:ind w:firstLine="0"/>
      </w:pPr>
      <w:r>
        <w:br w:type="page"/>
      </w:r>
    </w:p>
    <w:p w14:paraId="0BE06600" w14:textId="77777777" w:rsidR="00B06709" w:rsidRDefault="00B06709" w:rsidP="00B06709">
      <w:pPr>
        <w:pStyle w:val="a1"/>
        <w:tabs>
          <w:tab w:val="left" w:pos="1365"/>
        </w:tabs>
        <w:ind w:firstLine="0"/>
        <w:sectPr w:rsidR="00B06709" w:rsidSect="00225501">
          <w:pgSz w:w="16840" w:h="11907" w:orient="landscape" w:code="9"/>
          <w:pgMar w:top="1985" w:right="1134" w:bottom="624" w:left="1134" w:header="567" w:footer="567" w:gutter="0"/>
          <w:cols w:space="1701"/>
          <w:titlePg/>
          <w:docGrid w:linePitch="299"/>
        </w:sectPr>
      </w:pPr>
    </w:p>
    <w:p w14:paraId="33AE3D89" w14:textId="77777777" w:rsidR="00B06709" w:rsidRPr="00B06709" w:rsidRDefault="00B06709" w:rsidP="00B06709">
      <w:pPr>
        <w:suppressAutoHyphens/>
        <w:overflowPunct/>
        <w:autoSpaceDE/>
        <w:autoSpaceDN/>
        <w:adjustRightInd/>
        <w:ind w:left="4820" w:hanging="142"/>
        <w:jc w:val="left"/>
        <w:textAlignment w:val="auto"/>
        <w:rPr>
          <w:lang w:eastAsia="ar-SA"/>
        </w:rPr>
      </w:pPr>
      <w:r w:rsidRPr="00B06709">
        <w:rPr>
          <w:lang w:eastAsia="ar-SA"/>
        </w:rPr>
        <w:lastRenderedPageBreak/>
        <w:t>Приложение 4</w:t>
      </w:r>
    </w:p>
    <w:p w14:paraId="3E7B8F54" w14:textId="77777777" w:rsidR="00B06709" w:rsidRPr="00B06709" w:rsidRDefault="00B06709" w:rsidP="00B06709">
      <w:pPr>
        <w:suppressAutoHyphens/>
        <w:overflowPunct/>
        <w:autoSpaceDE/>
        <w:autoSpaceDN/>
        <w:adjustRightInd/>
        <w:ind w:left="4820" w:hanging="142"/>
        <w:jc w:val="left"/>
        <w:textAlignment w:val="auto"/>
        <w:rPr>
          <w:lang w:eastAsia="ar-SA"/>
        </w:rPr>
      </w:pPr>
      <w:r w:rsidRPr="00B06709">
        <w:rPr>
          <w:lang w:eastAsia="ar-SA"/>
        </w:rPr>
        <w:t>к Административному регламенту</w:t>
      </w:r>
    </w:p>
    <w:p w14:paraId="25366C33" w14:textId="4A3DC14D" w:rsidR="00B06709" w:rsidRPr="00B06709" w:rsidRDefault="00B06709" w:rsidP="00DE5928">
      <w:pPr>
        <w:suppressAutoHyphens/>
        <w:overflowPunct/>
        <w:autoSpaceDE/>
        <w:autoSpaceDN/>
        <w:adjustRightInd/>
        <w:jc w:val="right"/>
        <w:textAlignment w:val="auto"/>
        <w:rPr>
          <w:lang w:eastAsia="ar-SA"/>
        </w:rPr>
      </w:pPr>
      <w:r w:rsidRPr="00B06709">
        <w:rPr>
          <w:lang w:eastAsia="ar-SA"/>
        </w:rPr>
        <w:t xml:space="preserve">                                                                             </w:t>
      </w:r>
      <w:r w:rsidR="00DE5928">
        <w:t>&lt;</w:t>
      </w:r>
      <w:r w:rsidR="00DE5928" w:rsidRPr="006A451A">
        <w:t>в ред. приказ</w:t>
      </w:r>
      <w:r w:rsidR="00DE5928">
        <w:t>а</w:t>
      </w:r>
      <w:r w:rsidR="00DE5928" w:rsidRPr="006A451A">
        <w:t xml:space="preserve"> департамента </w:t>
      </w:r>
      <w:r w:rsidR="00DE5928" w:rsidRPr="00504FD7">
        <w:rPr>
          <w:rFonts w:eastAsia="Calibri"/>
          <w:szCs w:val="22"/>
          <w:lang w:eastAsia="en-US"/>
        </w:rPr>
        <w:t xml:space="preserve">от </w:t>
      </w:r>
      <w:r w:rsidR="00DE5928">
        <w:rPr>
          <w:rFonts w:eastAsia="Calibri"/>
          <w:szCs w:val="22"/>
          <w:lang w:eastAsia="en-US"/>
        </w:rPr>
        <w:t>03.06.2014 № 34-14</w:t>
      </w:r>
      <w:r w:rsidR="00DE5928" w:rsidRPr="00AC4AC8">
        <w:t>&gt;</w:t>
      </w:r>
      <w:r w:rsidRPr="00B06709">
        <w:rPr>
          <w:lang w:eastAsia="ar-SA"/>
        </w:rPr>
        <w:t xml:space="preserve">             </w:t>
      </w:r>
    </w:p>
    <w:p w14:paraId="33E19C79" w14:textId="77777777" w:rsidR="00B06709" w:rsidRPr="00B06709" w:rsidRDefault="00B06709" w:rsidP="00B06709">
      <w:pPr>
        <w:suppressAutoHyphens/>
        <w:overflowPunct/>
        <w:autoSpaceDE/>
        <w:autoSpaceDN/>
        <w:adjustRightInd/>
        <w:ind w:left="4678"/>
        <w:jc w:val="left"/>
        <w:textAlignment w:val="auto"/>
        <w:rPr>
          <w:lang w:eastAsia="ar-SA"/>
        </w:rPr>
      </w:pPr>
      <w:r w:rsidRPr="00B06709">
        <w:rPr>
          <w:lang w:eastAsia="ar-SA"/>
        </w:rPr>
        <w:t>Форма</w:t>
      </w:r>
    </w:p>
    <w:p w14:paraId="713C8D6B" w14:textId="77777777" w:rsidR="00B06709" w:rsidRPr="00B06709" w:rsidRDefault="00B06709" w:rsidP="00B06709">
      <w:pPr>
        <w:suppressAutoHyphens/>
        <w:overflowPunct/>
        <w:autoSpaceDE/>
        <w:autoSpaceDN/>
        <w:adjustRightInd/>
        <w:jc w:val="left"/>
        <w:textAlignment w:val="auto"/>
        <w:rPr>
          <w:lang w:eastAsia="ar-SA"/>
        </w:rPr>
      </w:pPr>
    </w:p>
    <w:p w14:paraId="3B0A3C4E" w14:textId="77777777" w:rsidR="00B06709" w:rsidRPr="00B06709" w:rsidRDefault="00B06709" w:rsidP="00B06709">
      <w:pPr>
        <w:tabs>
          <w:tab w:val="left" w:pos="5950"/>
        </w:tabs>
        <w:suppressAutoHyphens/>
        <w:overflowPunct/>
        <w:autoSpaceDE/>
        <w:autoSpaceDN/>
        <w:adjustRightInd/>
        <w:ind w:hanging="10"/>
        <w:jc w:val="left"/>
        <w:textAlignment w:val="auto"/>
        <w:rPr>
          <w:lang w:eastAsia="ar-SA"/>
        </w:rPr>
      </w:pPr>
    </w:p>
    <w:p w14:paraId="12B84E89" w14:textId="77777777" w:rsidR="00B06709" w:rsidRPr="00B06709" w:rsidRDefault="00B06709" w:rsidP="00B06709">
      <w:pPr>
        <w:tabs>
          <w:tab w:val="left" w:pos="5950"/>
        </w:tabs>
        <w:suppressAutoHyphens/>
        <w:overflowPunct/>
        <w:autoSpaceDE/>
        <w:autoSpaceDN/>
        <w:adjustRightInd/>
        <w:ind w:hanging="10"/>
        <w:jc w:val="center"/>
        <w:textAlignment w:val="auto"/>
        <w:rPr>
          <w:b/>
          <w:bCs/>
          <w:lang w:eastAsia="ar-SA"/>
        </w:rPr>
      </w:pPr>
      <w:r w:rsidRPr="00B06709">
        <w:rPr>
          <w:b/>
          <w:bCs/>
          <w:lang w:eastAsia="ar-SA"/>
        </w:rPr>
        <w:tab/>
        <w:t>ЖУРНАЛ</w:t>
      </w:r>
    </w:p>
    <w:p w14:paraId="09C91DCD" w14:textId="7EC77986" w:rsidR="00B06709" w:rsidRPr="00DE5928" w:rsidRDefault="00DE5928" w:rsidP="00B06709">
      <w:pPr>
        <w:tabs>
          <w:tab w:val="left" w:pos="5950"/>
        </w:tabs>
        <w:suppressAutoHyphens/>
        <w:overflowPunct/>
        <w:autoSpaceDE/>
        <w:autoSpaceDN/>
        <w:adjustRightInd/>
        <w:ind w:hanging="10"/>
        <w:jc w:val="center"/>
        <w:textAlignment w:val="auto"/>
        <w:rPr>
          <w:b/>
          <w:lang w:eastAsia="ar-SA"/>
        </w:rPr>
      </w:pPr>
      <w:r w:rsidRPr="00DE5928">
        <w:rPr>
          <w:b/>
        </w:rPr>
        <w:t>регистрации удостоверений, выданных многодетным семьям Ярославской области</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0"/>
        <w:gridCol w:w="3561"/>
        <w:gridCol w:w="2126"/>
        <w:gridCol w:w="1418"/>
        <w:gridCol w:w="1417"/>
      </w:tblGrid>
      <w:tr w:rsidR="00B06709" w:rsidRPr="00B06709" w14:paraId="3623E87F" w14:textId="77777777" w:rsidTr="00562B74">
        <w:tc>
          <w:tcPr>
            <w:tcW w:w="550" w:type="dxa"/>
          </w:tcPr>
          <w:p w14:paraId="0388F4CD"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w:t>
            </w:r>
          </w:p>
          <w:p w14:paraId="38242035" w14:textId="77777777" w:rsidR="00B06709" w:rsidRPr="00B06709" w:rsidRDefault="00B06709" w:rsidP="00B06709">
            <w:pPr>
              <w:widowControl w:val="0"/>
              <w:suppressLineNumbers/>
              <w:suppressAutoHyphens/>
              <w:overflowPunct/>
              <w:autoSpaceDE/>
              <w:autoSpaceDN/>
              <w:adjustRightInd/>
              <w:jc w:val="center"/>
              <w:textAlignment w:val="auto"/>
              <w:rPr>
                <w:rFonts w:eastAsia="Lucida Sans Unicode"/>
                <w:kern w:val="1"/>
                <w:lang w:eastAsia="ar-SA"/>
              </w:rPr>
            </w:pPr>
            <w:r w:rsidRPr="00B06709">
              <w:rPr>
                <w:rFonts w:eastAsia="Lucida Sans Unicode"/>
                <w:kern w:val="1"/>
                <w:lang w:eastAsia="ar-SA"/>
              </w:rPr>
              <w:t>п/п</w:t>
            </w:r>
          </w:p>
        </w:tc>
        <w:tc>
          <w:tcPr>
            <w:tcW w:w="3561" w:type="dxa"/>
          </w:tcPr>
          <w:p w14:paraId="5CF472E2"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Ф.И.О.</w:t>
            </w:r>
          </w:p>
          <w:p w14:paraId="28E83BF1"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заявителя</w:t>
            </w:r>
          </w:p>
        </w:tc>
        <w:tc>
          <w:tcPr>
            <w:tcW w:w="2126" w:type="dxa"/>
          </w:tcPr>
          <w:p w14:paraId="70505F58"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Номер удостоверения многодетной семьи</w:t>
            </w:r>
          </w:p>
        </w:tc>
        <w:tc>
          <w:tcPr>
            <w:tcW w:w="1418" w:type="dxa"/>
          </w:tcPr>
          <w:p w14:paraId="5666A828"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Дата выдачи</w:t>
            </w:r>
          </w:p>
        </w:tc>
        <w:tc>
          <w:tcPr>
            <w:tcW w:w="1417" w:type="dxa"/>
          </w:tcPr>
          <w:p w14:paraId="3B4DE3AB"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Роспись в получении</w:t>
            </w:r>
          </w:p>
        </w:tc>
      </w:tr>
      <w:tr w:rsidR="00B06709" w:rsidRPr="00B06709" w14:paraId="0CC29ED2" w14:textId="77777777" w:rsidTr="00562B74">
        <w:tc>
          <w:tcPr>
            <w:tcW w:w="550" w:type="dxa"/>
          </w:tcPr>
          <w:p w14:paraId="1A9B0DA8"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1</w:t>
            </w:r>
          </w:p>
        </w:tc>
        <w:tc>
          <w:tcPr>
            <w:tcW w:w="3561" w:type="dxa"/>
          </w:tcPr>
          <w:p w14:paraId="49679E61"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2</w:t>
            </w:r>
          </w:p>
        </w:tc>
        <w:tc>
          <w:tcPr>
            <w:tcW w:w="2126" w:type="dxa"/>
          </w:tcPr>
          <w:p w14:paraId="2733B97E"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3</w:t>
            </w:r>
          </w:p>
        </w:tc>
        <w:tc>
          <w:tcPr>
            <w:tcW w:w="1418" w:type="dxa"/>
          </w:tcPr>
          <w:p w14:paraId="065FF0D7"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4</w:t>
            </w:r>
          </w:p>
        </w:tc>
        <w:tc>
          <w:tcPr>
            <w:tcW w:w="1417" w:type="dxa"/>
          </w:tcPr>
          <w:p w14:paraId="29A72852"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r w:rsidRPr="00B06709">
              <w:rPr>
                <w:rFonts w:eastAsia="Lucida Sans Unicode"/>
                <w:kern w:val="1"/>
                <w:lang w:eastAsia="ar-SA"/>
              </w:rPr>
              <w:t>5</w:t>
            </w:r>
          </w:p>
        </w:tc>
      </w:tr>
      <w:tr w:rsidR="00B06709" w:rsidRPr="00B06709" w14:paraId="5611408E" w14:textId="77777777" w:rsidTr="00562B74">
        <w:tc>
          <w:tcPr>
            <w:tcW w:w="550" w:type="dxa"/>
          </w:tcPr>
          <w:p w14:paraId="21538747"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p>
        </w:tc>
        <w:tc>
          <w:tcPr>
            <w:tcW w:w="3561" w:type="dxa"/>
          </w:tcPr>
          <w:p w14:paraId="1C796FFC"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p>
        </w:tc>
        <w:tc>
          <w:tcPr>
            <w:tcW w:w="2126" w:type="dxa"/>
          </w:tcPr>
          <w:p w14:paraId="79C9CB12"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p>
        </w:tc>
        <w:tc>
          <w:tcPr>
            <w:tcW w:w="1418" w:type="dxa"/>
          </w:tcPr>
          <w:p w14:paraId="4D80580A"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p>
        </w:tc>
        <w:tc>
          <w:tcPr>
            <w:tcW w:w="1417" w:type="dxa"/>
          </w:tcPr>
          <w:p w14:paraId="4FBE640E" w14:textId="77777777" w:rsidR="00B06709" w:rsidRPr="00B06709" w:rsidRDefault="00B06709" w:rsidP="00B06709">
            <w:pPr>
              <w:widowControl w:val="0"/>
              <w:suppressLineNumbers/>
              <w:suppressAutoHyphens/>
              <w:overflowPunct/>
              <w:autoSpaceDE/>
              <w:autoSpaceDN/>
              <w:adjustRightInd/>
              <w:snapToGrid w:val="0"/>
              <w:jc w:val="center"/>
              <w:textAlignment w:val="auto"/>
              <w:rPr>
                <w:rFonts w:eastAsia="Lucida Sans Unicode"/>
                <w:kern w:val="1"/>
                <w:lang w:eastAsia="ar-SA"/>
              </w:rPr>
            </w:pPr>
          </w:p>
        </w:tc>
      </w:tr>
    </w:tbl>
    <w:p w14:paraId="6EE66EC2" w14:textId="77777777" w:rsidR="00B06709" w:rsidRPr="00B06709" w:rsidRDefault="00B06709" w:rsidP="00B06709">
      <w:pPr>
        <w:tabs>
          <w:tab w:val="left" w:pos="5950"/>
        </w:tabs>
        <w:suppressAutoHyphens/>
        <w:overflowPunct/>
        <w:autoSpaceDE/>
        <w:autoSpaceDN/>
        <w:adjustRightInd/>
        <w:ind w:hanging="10"/>
        <w:jc w:val="center"/>
        <w:textAlignment w:val="auto"/>
        <w:rPr>
          <w:lang w:eastAsia="ar-SA"/>
        </w:rPr>
      </w:pPr>
    </w:p>
    <w:p w14:paraId="19340D41" w14:textId="77777777" w:rsidR="00B06709" w:rsidRPr="00B06709" w:rsidRDefault="00B06709" w:rsidP="00B06709">
      <w:pPr>
        <w:suppressAutoHyphens/>
        <w:overflowPunct/>
        <w:autoSpaceDE/>
        <w:autoSpaceDN/>
        <w:adjustRightInd/>
        <w:jc w:val="left"/>
        <w:textAlignment w:val="auto"/>
        <w:rPr>
          <w:lang w:eastAsia="ar-SA"/>
        </w:rPr>
      </w:pPr>
    </w:p>
    <w:p w14:paraId="6FAEAF41" w14:textId="4E5AC911" w:rsidR="00A25DCD" w:rsidRPr="006D67F2" w:rsidRDefault="00A25DCD" w:rsidP="00B06709">
      <w:pPr>
        <w:pStyle w:val="a1"/>
        <w:tabs>
          <w:tab w:val="left" w:pos="1365"/>
        </w:tabs>
        <w:ind w:firstLine="0"/>
      </w:pPr>
    </w:p>
    <w:sectPr w:rsidR="00A25DCD" w:rsidRPr="006D67F2" w:rsidSect="00B06709">
      <w:pgSz w:w="11907" w:h="16840" w:code="9"/>
      <w:pgMar w:top="1134" w:right="624" w:bottom="1134" w:left="1985" w:header="567" w:footer="567" w:gutter="0"/>
      <w:cols w:space="170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439D4" w14:textId="77777777" w:rsidR="00562B74" w:rsidRDefault="00562B74">
      <w:r>
        <w:separator/>
      </w:r>
    </w:p>
  </w:endnote>
  <w:endnote w:type="continuationSeparator" w:id="0">
    <w:p w14:paraId="7F2439D5" w14:textId="77777777" w:rsidR="00562B74" w:rsidRDefault="0056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39D8" w14:textId="77777777" w:rsidR="00562B74" w:rsidRDefault="00562B74">
    <w:pPr>
      <w:pStyle w:val="a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14:paraId="7F2439D9" w14:textId="77777777" w:rsidR="00562B74" w:rsidRDefault="00562B74">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42"/>
      <w:gridCol w:w="3172"/>
    </w:tblGrid>
    <w:tr w:rsidR="00562B74" w14:paraId="7F2439DC" w14:textId="77777777" w:rsidTr="000824E4">
      <w:tc>
        <w:tcPr>
          <w:tcW w:w="3333" w:type="pct"/>
          <w:shd w:val="clear" w:color="auto" w:fill="auto"/>
        </w:tcPr>
        <w:p w14:paraId="7F2439DA" w14:textId="77777777" w:rsidR="00562B74" w:rsidRPr="000824E4" w:rsidRDefault="00562B74" w:rsidP="000824E4">
          <w:pPr>
            <w:pStyle w:val="ad"/>
            <w:rPr>
              <w:color w:val="808080"/>
              <w:sz w:val="18"/>
            </w:rPr>
          </w:pPr>
          <w:r w:rsidRPr="000824E4">
            <w:rPr>
              <w:color w:val="808080"/>
              <w:sz w:val="18"/>
            </w:rPr>
            <w:t>Государственная эталонная база данных правовых актов Ярославской области</w:t>
          </w:r>
        </w:p>
      </w:tc>
      <w:tc>
        <w:tcPr>
          <w:tcW w:w="1667" w:type="pct"/>
          <w:shd w:val="clear" w:color="auto" w:fill="auto"/>
        </w:tcPr>
        <w:p w14:paraId="7F2439DB" w14:textId="77777777" w:rsidR="00562B74" w:rsidRPr="000824E4" w:rsidRDefault="00562B74" w:rsidP="000824E4">
          <w:pPr>
            <w:pStyle w:val="ad"/>
            <w:jc w:val="right"/>
            <w:rPr>
              <w:color w:val="808080"/>
              <w:sz w:val="18"/>
            </w:rPr>
          </w:pPr>
          <w:r w:rsidRPr="000824E4">
            <w:rPr>
              <w:color w:val="808080"/>
              <w:sz w:val="18"/>
            </w:rPr>
            <w:t xml:space="preserve">Страница </w:t>
          </w:r>
          <w:r w:rsidRPr="000824E4">
            <w:rPr>
              <w:color w:val="808080"/>
              <w:sz w:val="18"/>
            </w:rPr>
            <w:fldChar w:fldCharType="begin"/>
          </w:r>
          <w:r w:rsidRPr="000824E4">
            <w:rPr>
              <w:color w:val="808080"/>
              <w:sz w:val="18"/>
            </w:rPr>
            <w:instrText xml:space="preserve"> PAGE </w:instrText>
          </w:r>
          <w:r w:rsidRPr="000824E4">
            <w:rPr>
              <w:color w:val="808080"/>
              <w:sz w:val="18"/>
            </w:rPr>
            <w:fldChar w:fldCharType="separate"/>
          </w:r>
          <w:r w:rsidR="00FD2BDF">
            <w:rPr>
              <w:noProof/>
              <w:color w:val="808080"/>
              <w:sz w:val="18"/>
            </w:rPr>
            <w:t>27</w:t>
          </w:r>
          <w:r w:rsidRPr="000824E4">
            <w:rPr>
              <w:color w:val="808080"/>
              <w:sz w:val="18"/>
            </w:rPr>
            <w:fldChar w:fldCharType="end"/>
          </w:r>
          <w:r w:rsidRPr="000824E4">
            <w:rPr>
              <w:color w:val="808080"/>
              <w:sz w:val="18"/>
            </w:rPr>
            <w:t xml:space="preserve"> из </w:t>
          </w:r>
          <w:r w:rsidRPr="000824E4">
            <w:rPr>
              <w:color w:val="808080"/>
              <w:sz w:val="18"/>
            </w:rPr>
            <w:fldChar w:fldCharType="begin"/>
          </w:r>
          <w:r w:rsidRPr="000824E4">
            <w:rPr>
              <w:color w:val="808080"/>
              <w:sz w:val="18"/>
            </w:rPr>
            <w:instrText xml:space="preserve"> NUMPAGES </w:instrText>
          </w:r>
          <w:r w:rsidRPr="000824E4">
            <w:rPr>
              <w:color w:val="808080"/>
              <w:sz w:val="18"/>
            </w:rPr>
            <w:fldChar w:fldCharType="separate"/>
          </w:r>
          <w:r w:rsidR="00FD2BDF">
            <w:rPr>
              <w:noProof/>
              <w:color w:val="808080"/>
              <w:sz w:val="18"/>
            </w:rPr>
            <w:t>30</w:t>
          </w:r>
          <w:r w:rsidRPr="000824E4">
            <w:rPr>
              <w:color w:val="808080"/>
              <w:sz w:val="18"/>
            </w:rPr>
            <w:fldChar w:fldCharType="end"/>
          </w:r>
        </w:p>
      </w:tc>
    </w:tr>
  </w:tbl>
  <w:p w14:paraId="7F2439DD" w14:textId="77777777" w:rsidR="00562B74" w:rsidRPr="000824E4" w:rsidRDefault="00562B74" w:rsidP="000824E4">
    <w:pPr>
      <w:pStyle w:val="ad"/>
    </w:pPr>
    <w:r w:rsidRPr="000824E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42"/>
      <w:gridCol w:w="3172"/>
    </w:tblGrid>
    <w:tr w:rsidR="00562B74" w14:paraId="7F2439E1" w14:textId="77777777" w:rsidTr="000824E4">
      <w:tc>
        <w:tcPr>
          <w:tcW w:w="3333" w:type="pct"/>
          <w:shd w:val="clear" w:color="auto" w:fill="auto"/>
        </w:tcPr>
        <w:p w14:paraId="7F2439DF" w14:textId="77777777" w:rsidR="00562B74" w:rsidRPr="000824E4" w:rsidRDefault="00562B74" w:rsidP="000824E4">
          <w:pPr>
            <w:pStyle w:val="ad"/>
            <w:rPr>
              <w:color w:val="808080"/>
              <w:sz w:val="18"/>
            </w:rPr>
          </w:pPr>
          <w:r w:rsidRPr="000824E4">
            <w:rPr>
              <w:color w:val="808080"/>
              <w:sz w:val="18"/>
            </w:rPr>
            <w:t>Государственная эталонная база данных правовых актов Ярославской области</w:t>
          </w:r>
        </w:p>
      </w:tc>
      <w:tc>
        <w:tcPr>
          <w:tcW w:w="1667" w:type="pct"/>
          <w:shd w:val="clear" w:color="auto" w:fill="auto"/>
        </w:tcPr>
        <w:p w14:paraId="7F2439E0" w14:textId="77777777" w:rsidR="00562B74" w:rsidRPr="000824E4" w:rsidRDefault="00562B74" w:rsidP="000824E4">
          <w:pPr>
            <w:pStyle w:val="ad"/>
            <w:jc w:val="right"/>
            <w:rPr>
              <w:color w:val="808080"/>
              <w:sz w:val="18"/>
            </w:rPr>
          </w:pPr>
          <w:r w:rsidRPr="000824E4">
            <w:rPr>
              <w:color w:val="808080"/>
              <w:sz w:val="18"/>
            </w:rPr>
            <w:t xml:space="preserve">Страница </w:t>
          </w:r>
          <w:r w:rsidRPr="000824E4">
            <w:rPr>
              <w:color w:val="808080"/>
              <w:sz w:val="18"/>
            </w:rPr>
            <w:fldChar w:fldCharType="begin"/>
          </w:r>
          <w:r w:rsidRPr="000824E4">
            <w:rPr>
              <w:color w:val="808080"/>
              <w:sz w:val="18"/>
            </w:rPr>
            <w:instrText xml:space="preserve"> PAGE </w:instrText>
          </w:r>
          <w:r w:rsidRPr="000824E4">
            <w:rPr>
              <w:color w:val="808080"/>
              <w:sz w:val="18"/>
            </w:rPr>
            <w:fldChar w:fldCharType="separate"/>
          </w:r>
          <w:r w:rsidR="00021E9A">
            <w:rPr>
              <w:noProof/>
              <w:color w:val="808080"/>
              <w:sz w:val="18"/>
            </w:rPr>
            <w:t>30</w:t>
          </w:r>
          <w:r w:rsidRPr="000824E4">
            <w:rPr>
              <w:color w:val="808080"/>
              <w:sz w:val="18"/>
            </w:rPr>
            <w:fldChar w:fldCharType="end"/>
          </w:r>
          <w:r w:rsidRPr="000824E4">
            <w:rPr>
              <w:color w:val="808080"/>
              <w:sz w:val="18"/>
            </w:rPr>
            <w:t xml:space="preserve"> из </w:t>
          </w:r>
          <w:r w:rsidRPr="000824E4">
            <w:rPr>
              <w:color w:val="808080"/>
              <w:sz w:val="18"/>
            </w:rPr>
            <w:fldChar w:fldCharType="begin"/>
          </w:r>
          <w:r w:rsidRPr="000824E4">
            <w:rPr>
              <w:color w:val="808080"/>
              <w:sz w:val="18"/>
            </w:rPr>
            <w:instrText xml:space="preserve"> NUMPAGES </w:instrText>
          </w:r>
          <w:r w:rsidRPr="000824E4">
            <w:rPr>
              <w:color w:val="808080"/>
              <w:sz w:val="18"/>
            </w:rPr>
            <w:fldChar w:fldCharType="separate"/>
          </w:r>
          <w:r w:rsidR="00021E9A">
            <w:rPr>
              <w:noProof/>
              <w:color w:val="808080"/>
              <w:sz w:val="18"/>
            </w:rPr>
            <w:t>30</w:t>
          </w:r>
          <w:r w:rsidRPr="000824E4">
            <w:rPr>
              <w:color w:val="808080"/>
              <w:sz w:val="18"/>
            </w:rPr>
            <w:fldChar w:fldCharType="end"/>
          </w:r>
        </w:p>
      </w:tc>
    </w:tr>
  </w:tbl>
  <w:p w14:paraId="7F2439E2" w14:textId="77777777" w:rsidR="00562B74" w:rsidRPr="000824E4" w:rsidRDefault="00562B74" w:rsidP="000824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439D2" w14:textId="77777777" w:rsidR="00562B74" w:rsidRDefault="00562B74">
      <w:r>
        <w:separator/>
      </w:r>
    </w:p>
  </w:footnote>
  <w:footnote w:type="continuationSeparator" w:id="0">
    <w:p w14:paraId="7F2439D3" w14:textId="77777777" w:rsidR="00562B74" w:rsidRDefault="00562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C4B36"/>
    <w:lvl w:ilvl="0">
      <w:numFmt w:val="decimal"/>
      <w:pStyle w:val="a"/>
      <w:lvlText w:val="*"/>
      <w:lvlJc w:val="left"/>
    </w:lvl>
  </w:abstractNum>
  <w:abstractNum w:abstractNumId="1">
    <w:nsid w:val="557D6B5D"/>
    <w:multiLevelType w:val="multilevel"/>
    <w:tmpl w:val="DE86540E"/>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31"/>
    <w:rsid w:val="00021E9A"/>
    <w:rsid w:val="000824E4"/>
    <w:rsid w:val="000D2EC4"/>
    <w:rsid w:val="00130BD7"/>
    <w:rsid w:val="00225501"/>
    <w:rsid w:val="00275759"/>
    <w:rsid w:val="00293C02"/>
    <w:rsid w:val="002952D3"/>
    <w:rsid w:val="002C1C31"/>
    <w:rsid w:val="003066BD"/>
    <w:rsid w:val="003D0EF5"/>
    <w:rsid w:val="00410F99"/>
    <w:rsid w:val="00415651"/>
    <w:rsid w:val="00422E65"/>
    <w:rsid w:val="004904AC"/>
    <w:rsid w:val="004D048F"/>
    <w:rsid w:val="004D513F"/>
    <w:rsid w:val="004F561D"/>
    <w:rsid w:val="00547BFA"/>
    <w:rsid w:val="00562B74"/>
    <w:rsid w:val="005815D9"/>
    <w:rsid w:val="0061576B"/>
    <w:rsid w:val="00664D31"/>
    <w:rsid w:val="006D67F2"/>
    <w:rsid w:val="006E155E"/>
    <w:rsid w:val="006F4CB6"/>
    <w:rsid w:val="007166F7"/>
    <w:rsid w:val="00846261"/>
    <w:rsid w:val="008506C1"/>
    <w:rsid w:val="009772CA"/>
    <w:rsid w:val="00A25DCD"/>
    <w:rsid w:val="00A96584"/>
    <w:rsid w:val="00AF3AB8"/>
    <w:rsid w:val="00B06709"/>
    <w:rsid w:val="00B80C76"/>
    <w:rsid w:val="00B95BB5"/>
    <w:rsid w:val="00BA4AED"/>
    <w:rsid w:val="00BC3B83"/>
    <w:rsid w:val="00BD1CA8"/>
    <w:rsid w:val="00BD7B2F"/>
    <w:rsid w:val="00C03F55"/>
    <w:rsid w:val="00C54D24"/>
    <w:rsid w:val="00D255A6"/>
    <w:rsid w:val="00D8631B"/>
    <w:rsid w:val="00DE5928"/>
    <w:rsid w:val="00F55C43"/>
    <w:rsid w:val="00FD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24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jc w:val="both"/>
      <w:textAlignment w:val="baseline"/>
    </w:pPr>
    <w:rPr>
      <w:sz w:val="28"/>
      <w:szCs w:val="28"/>
    </w:rPr>
  </w:style>
  <w:style w:type="paragraph" w:styleId="1">
    <w:name w:val="heading 1"/>
    <w:aliases w:val="Глава"/>
    <w:basedOn w:val="a0"/>
    <w:next w:val="a1"/>
    <w:qFormat/>
    <w:pPr>
      <w:keepNext/>
      <w:pageBreakBefore/>
      <w:spacing w:after="240"/>
      <w:jc w:val="center"/>
      <w:outlineLvl w:val="0"/>
    </w:pPr>
    <w:rPr>
      <w:b/>
      <w:caps/>
      <w:kern w:val="28"/>
      <w:sz w:val="32"/>
    </w:rPr>
  </w:style>
  <w:style w:type="paragraph" w:styleId="2">
    <w:name w:val="heading 2"/>
    <w:aliases w:val="Раздел"/>
    <w:basedOn w:val="a0"/>
    <w:next w:val="a1"/>
    <w:qFormat/>
    <w:pPr>
      <w:keepNext/>
      <w:keepLines/>
      <w:spacing w:after="240"/>
      <w:jc w:val="center"/>
      <w:outlineLvl w:val="1"/>
    </w:pPr>
    <w:rPr>
      <w:b/>
      <w:caps/>
      <w:kern w:val="20"/>
    </w:rPr>
  </w:style>
  <w:style w:type="paragraph" w:styleId="3">
    <w:name w:val="heading 3"/>
    <w:aliases w:val="Подраздел"/>
    <w:basedOn w:val="a0"/>
    <w:next w:val="a1"/>
    <w:qFormat/>
    <w:pPr>
      <w:keepNext/>
      <w:keepLines/>
      <w:spacing w:after="120"/>
      <w:jc w:val="center"/>
      <w:outlineLvl w:val="2"/>
    </w:pPr>
    <w:rPr>
      <w:b/>
    </w:rPr>
  </w:style>
  <w:style w:type="paragraph" w:styleId="4">
    <w:name w:val="heading 4"/>
    <w:aliases w:val="Дополнительный"/>
    <w:basedOn w:val="a0"/>
    <w:next w:val="a1"/>
    <w:qFormat/>
    <w:pPr>
      <w:keepNext/>
      <w:keepLines/>
      <w:spacing w:after="60"/>
      <w:jc w:val="center"/>
      <w:outlineLvl w:val="3"/>
    </w:pPr>
    <w:rPr>
      <w:b/>
      <w:kern w:val="20"/>
      <w:sz w:val="24"/>
    </w:rPr>
  </w:style>
  <w:style w:type="paragraph" w:styleId="5">
    <w:name w:val="heading 5"/>
    <w:aliases w:val="Номер главы"/>
    <w:basedOn w:val="a0"/>
    <w:next w:val="a1"/>
    <w:qFormat/>
    <w:pPr>
      <w:keepNext/>
      <w:pageBreakBefore/>
      <w:spacing w:after="240"/>
      <w:jc w:val="center"/>
      <w:outlineLvl w:val="4"/>
    </w:pPr>
    <w:rPr>
      <w:b/>
      <w:caps/>
      <w:kern w:val="20"/>
    </w:rPr>
  </w:style>
  <w:style w:type="paragraph" w:styleId="6">
    <w:name w:val="heading 6"/>
    <w:basedOn w:val="a0"/>
    <w:next w:val="a1"/>
    <w:qFormat/>
    <w:pPr>
      <w:spacing w:before="240" w:after="60"/>
      <w:outlineLvl w:val="5"/>
    </w:pPr>
    <w:rPr>
      <w:b/>
      <w:caps/>
      <w:kern w:val="20"/>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pPr>
      <w:ind w:firstLine="567"/>
    </w:pPr>
  </w:style>
  <w:style w:type="paragraph" w:styleId="a5">
    <w:name w:val="header"/>
    <w:basedOn w:val="a0"/>
    <w:semiHidden/>
    <w:pPr>
      <w:tabs>
        <w:tab w:val="center" w:pos="4536"/>
        <w:tab w:val="right" w:pos="9072"/>
      </w:tabs>
      <w:jc w:val="left"/>
    </w:pPr>
  </w:style>
  <w:style w:type="character" w:styleId="a6">
    <w:name w:val="page number"/>
    <w:semiHidden/>
    <w:rPr>
      <w:rFonts w:ascii="Courier New" w:hAnsi="Courier New"/>
      <w:sz w:val="20"/>
    </w:rPr>
  </w:style>
  <w:style w:type="paragraph" w:styleId="10">
    <w:name w:val="toc 1"/>
    <w:aliases w:val="ОГлава"/>
    <w:basedOn w:val="a0"/>
    <w:next w:val="a0"/>
    <w:semiHidden/>
    <w:pPr>
      <w:keepNext/>
      <w:tabs>
        <w:tab w:val="right" w:leader="underscore" w:pos="6350"/>
      </w:tabs>
      <w:spacing w:before="240" w:after="120"/>
      <w:jc w:val="left"/>
    </w:pPr>
    <w:rPr>
      <w:b/>
      <w:caps/>
      <w:sz w:val="24"/>
    </w:rPr>
  </w:style>
  <w:style w:type="paragraph" w:styleId="20">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pPr>
      <w:tabs>
        <w:tab w:val="right" w:leader="underscore" w:pos="6463"/>
      </w:tabs>
      <w:ind w:left="567"/>
      <w:jc w:val="left"/>
    </w:pPr>
    <w:rPr>
      <w:kern w:val="20"/>
    </w:rPr>
  </w:style>
  <w:style w:type="paragraph" w:styleId="40">
    <w:name w:val="toc 4"/>
    <w:aliases w:val="ОВведение"/>
    <w:basedOn w:val="10"/>
    <w:next w:val="a0"/>
    <w:semiHidden/>
    <w:pPr>
      <w:pageBreakBefore/>
      <w:spacing w:before="120"/>
    </w:pPr>
  </w:style>
  <w:style w:type="paragraph" w:styleId="50">
    <w:name w:val="toc 5"/>
    <w:aliases w:val="ОПриложение"/>
    <w:basedOn w:val="10"/>
    <w:next w:val="a0"/>
    <w:semiHidden/>
  </w:style>
  <w:style w:type="paragraph" w:styleId="a7">
    <w:name w:val="List Paragraph"/>
    <w:basedOn w:val="a0"/>
    <w:uiPriority w:val="34"/>
    <w:qFormat/>
    <w:rsid w:val="002952D3"/>
    <w:pPr>
      <w:ind w:left="708"/>
    </w:pPr>
  </w:style>
  <w:style w:type="paragraph" w:styleId="70">
    <w:name w:val="toc 7"/>
    <w:basedOn w:val="a0"/>
    <w:next w:val="a0"/>
    <w:semiHidden/>
    <w:pPr>
      <w:tabs>
        <w:tab w:val="right" w:leader="underscore" w:pos="6350"/>
      </w:tabs>
      <w:ind w:left="1000"/>
      <w:jc w:val="left"/>
    </w:pPr>
    <w:rPr>
      <w:sz w:val="18"/>
    </w:rPr>
  </w:style>
  <w:style w:type="paragraph" w:styleId="80">
    <w:name w:val="toc 8"/>
    <w:basedOn w:val="a0"/>
    <w:next w:val="a0"/>
    <w:semiHidden/>
    <w:pPr>
      <w:tabs>
        <w:tab w:val="right" w:leader="underscore" w:pos="6350"/>
      </w:tabs>
      <w:ind w:left="1200"/>
      <w:jc w:val="left"/>
    </w:pPr>
    <w:rPr>
      <w:sz w:val="18"/>
    </w:rPr>
  </w:style>
  <w:style w:type="paragraph" w:styleId="90">
    <w:name w:val="toc 9"/>
    <w:basedOn w:val="a0"/>
    <w:next w:val="a0"/>
    <w:semiHidden/>
    <w:pPr>
      <w:tabs>
        <w:tab w:val="right" w:leader="underscore" w:pos="6350"/>
      </w:tabs>
      <w:ind w:left="1400"/>
      <w:jc w:val="left"/>
    </w:pPr>
    <w:rPr>
      <w:sz w:val="18"/>
    </w:rPr>
  </w:style>
  <w:style w:type="paragraph" w:styleId="a8">
    <w:name w:val="Subtitle"/>
    <w:basedOn w:val="a0"/>
    <w:qFormat/>
    <w:pPr>
      <w:spacing w:after="60"/>
      <w:jc w:val="center"/>
    </w:pPr>
    <w:rPr>
      <w:i/>
      <w:sz w:val="24"/>
    </w:rPr>
  </w:style>
  <w:style w:type="character" w:customStyle="1" w:styleId="a9">
    <w:name w:val="Горячие клавиши"/>
    <w:rPr>
      <w:i/>
      <w:sz w:val="24"/>
    </w:rPr>
  </w:style>
  <w:style w:type="character" w:customStyle="1" w:styleId="aa">
    <w:name w:val="Определения"/>
    <w:rPr>
      <w:rFonts w:ascii="Courier New" w:hAnsi="Courier New"/>
      <w:i/>
      <w:caps/>
      <w:sz w:val="24"/>
      <w:u w:val="none"/>
    </w:rPr>
  </w:style>
  <w:style w:type="character" w:customStyle="1" w:styleId="ab">
    <w:name w:val="Примечание"/>
    <w:rPr>
      <w:rFonts w:ascii="Courier New" w:hAnsi="Courier New"/>
      <w:b/>
      <w:sz w:val="24"/>
    </w:rPr>
  </w:style>
  <w:style w:type="paragraph" w:customStyle="1" w:styleId="ac">
    <w:name w:val="Абзац примечания"/>
    <w:basedOn w:val="a1"/>
    <w:next w:val="a1"/>
    <w:pPr>
      <w:ind w:left="567" w:hanging="567"/>
    </w:pPr>
  </w:style>
  <w:style w:type="paragraph" w:styleId="ad">
    <w:name w:val="footer"/>
    <w:basedOn w:val="a0"/>
    <w:semiHidden/>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e">
    <w:name w:val="Основной с отступом"/>
    <w:basedOn w:val="a1"/>
    <w:pPr>
      <w:ind w:left="567" w:firstLine="0"/>
    </w:pPr>
  </w:style>
  <w:style w:type="paragraph" w:customStyle="1" w:styleId="af">
    <w:name w:val="Пример"/>
    <w:basedOn w:val="a1"/>
    <w:next w:val="a0"/>
    <w:pPr>
      <w:keepNext/>
      <w:widowControl w:val="0"/>
      <w:ind w:firstLine="0"/>
    </w:pPr>
    <w:rPr>
      <w:b/>
    </w:rPr>
  </w:style>
  <w:style w:type="paragraph" w:customStyle="1" w:styleId="af0">
    <w:name w:val="Например"/>
    <w:basedOn w:val="a1"/>
    <w:next w:val="a0"/>
    <w:pPr>
      <w:keepNext/>
      <w:widowControl w:val="0"/>
      <w:ind w:firstLine="0"/>
    </w:pPr>
    <w:rPr>
      <w:rFonts w:ascii="Arial" w:hAnsi="Arial"/>
      <w:b/>
    </w:rPr>
  </w:style>
  <w:style w:type="paragraph" w:customStyle="1" w:styleId="af1">
    <w:name w:val="Функция"/>
    <w:basedOn w:val="a0"/>
    <w:pPr>
      <w:keepNext/>
      <w:jc w:val="left"/>
    </w:pPr>
    <w:rPr>
      <w:i/>
    </w:rPr>
  </w:style>
  <w:style w:type="paragraph" w:customStyle="1" w:styleId="af2">
    <w:name w:val="Нумерованный"/>
    <w:basedOn w:val="a1"/>
  </w:style>
  <w:style w:type="paragraph" w:customStyle="1" w:styleId="af3">
    <w:name w:val="Рисунок"/>
    <w:basedOn w:val="a1"/>
    <w:next w:val="a1"/>
    <w:pPr>
      <w:keepNext/>
      <w:keepLines/>
      <w:widowControl w:val="0"/>
      <w:ind w:firstLine="0"/>
      <w:jc w:val="center"/>
    </w:pPr>
  </w:style>
  <w:style w:type="paragraph" w:styleId="af4">
    <w:name w:val="caption"/>
    <w:basedOn w:val="a0"/>
    <w:next w:val="a0"/>
    <w:qFormat/>
    <w:pPr>
      <w:spacing w:before="120" w:after="120"/>
    </w:pPr>
    <w:rPr>
      <w:b/>
      <w:sz w:val="24"/>
    </w:rPr>
  </w:style>
  <w:style w:type="paragraph" w:styleId="60">
    <w:name w:val="toc 6"/>
    <w:basedOn w:val="a0"/>
    <w:next w:val="a0"/>
    <w:semiHidden/>
    <w:pPr>
      <w:tabs>
        <w:tab w:val="right" w:leader="dot" w:pos="9922"/>
      </w:tabs>
      <w:ind w:left="1100"/>
    </w:pPr>
  </w:style>
  <w:style w:type="paragraph" w:styleId="af5">
    <w:name w:val="Balloon Text"/>
    <w:basedOn w:val="a0"/>
    <w:link w:val="af6"/>
    <w:semiHidden/>
    <w:rsid w:val="006E155E"/>
    <w:pPr>
      <w:jc w:val="left"/>
    </w:pPr>
    <w:rPr>
      <w:rFonts w:ascii="Tahoma" w:hAnsi="Tahoma"/>
      <w:sz w:val="16"/>
      <w:szCs w:val="16"/>
      <w:lang w:val="x-none" w:eastAsia="x-none"/>
    </w:rPr>
  </w:style>
  <w:style w:type="character" w:customStyle="1" w:styleId="af6">
    <w:name w:val="Текст выноски Знак"/>
    <w:link w:val="af5"/>
    <w:semiHidden/>
    <w:rsid w:val="006E155E"/>
    <w:rPr>
      <w:rFonts w:ascii="Tahoma" w:hAnsi="Tahoma" w:cs="Tahoma"/>
      <w:sz w:val="16"/>
      <w:szCs w:val="16"/>
    </w:rPr>
  </w:style>
  <w:style w:type="paragraph" w:styleId="af7">
    <w:name w:val="Body Text Indent"/>
    <w:basedOn w:val="a0"/>
    <w:link w:val="af8"/>
    <w:rsid w:val="006E155E"/>
    <w:pPr>
      <w:spacing w:after="120"/>
      <w:ind w:left="283"/>
      <w:jc w:val="left"/>
    </w:pPr>
    <w:rPr>
      <w:szCs w:val="20"/>
      <w:lang w:val="x-none" w:eastAsia="x-none"/>
    </w:rPr>
  </w:style>
  <w:style w:type="character" w:customStyle="1" w:styleId="af8">
    <w:name w:val="Основной текст с отступом Знак"/>
    <w:link w:val="af7"/>
    <w:rsid w:val="006E155E"/>
    <w:rPr>
      <w:sz w:val="28"/>
    </w:rPr>
  </w:style>
  <w:style w:type="character" w:styleId="af9">
    <w:name w:val="Hyperlink"/>
    <w:basedOn w:val="a2"/>
    <w:uiPriority w:val="99"/>
    <w:unhideWhenUsed/>
    <w:rsid w:val="00410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overflowPunct w:val="0"/>
      <w:autoSpaceDE w:val="0"/>
      <w:autoSpaceDN w:val="0"/>
      <w:adjustRightInd w:val="0"/>
      <w:jc w:val="both"/>
      <w:textAlignment w:val="baseline"/>
    </w:pPr>
    <w:rPr>
      <w:sz w:val="28"/>
      <w:szCs w:val="28"/>
    </w:rPr>
  </w:style>
  <w:style w:type="paragraph" w:styleId="1">
    <w:name w:val="heading 1"/>
    <w:aliases w:val="Глава"/>
    <w:basedOn w:val="a0"/>
    <w:next w:val="a1"/>
    <w:qFormat/>
    <w:pPr>
      <w:keepNext/>
      <w:pageBreakBefore/>
      <w:spacing w:after="240"/>
      <w:jc w:val="center"/>
      <w:outlineLvl w:val="0"/>
    </w:pPr>
    <w:rPr>
      <w:b/>
      <w:caps/>
      <w:kern w:val="28"/>
      <w:sz w:val="32"/>
    </w:rPr>
  </w:style>
  <w:style w:type="paragraph" w:styleId="2">
    <w:name w:val="heading 2"/>
    <w:aliases w:val="Раздел"/>
    <w:basedOn w:val="a0"/>
    <w:next w:val="a1"/>
    <w:qFormat/>
    <w:pPr>
      <w:keepNext/>
      <w:keepLines/>
      <w:spacing w:after="240"/>
      <w:jc w:val="center"/>
      <w:outlineLvl w:val="1"/>
    </w:pPr>
    <w:rPr>
      <w:b/>
      <w:caps/>
      <w:kern w:val="20"/>
    </w:rPr>
  </w:style>
  <w:style w:type="paragraph" w:styleId="3">
    <w:name w:val="heading 3"/>
    <w:aliases w:val="Подраздел"/>
    <w:basedOn w:val="a0"/>
    <w:next w:val="a1"/>
    <w:qFormat/>
    <w:pPr>
      <w:keepNext/>
      <w:keepLines/>
      <w:spacing w:after="120"/>
      <w:jc w:val="center"/>
      <w:outlineLvl w:val="2"/>
    </w:pPr>
    <w:rPr>
      <w:b/>
    </w:rPr>
  </w:style>
  <w:style w:type="paragraph" w:styleId="4">
    <w:name w:val="heading 4"/>
    <w:aliases w:val="Дополнительный"/>
    <w:basedOn w:val="a0"/>
    <w:next w:val="a1"/>
    <w:qFormat/>
    <w:pPr>
      <w:keepNext/>
      <w:keepLines/>
      <w:spacing w:after="60"/>
      <w:jc w:val="center"/>
      <w:outlineLvl w:val="3"/>
    </w:pPr>
    <w:rPr>
      <w:b/>
      <w:kern w:val="20"/>
      <w:sz w:val="24"/>
    </w:rPr>
  </w:style>
  <w:style w:type="paragraph" w:styleId="5">
    <w:name w:val="heading 5"/>
    <w:aliases w:val="Номер главы"/>
    <w:basedOn w:val="a0"/>
    <w:next w:val="a1"/>
    <w:qFormat/>
    <w:pPr>
      <w:keepNext/>
      <w:pageBreakBefore/>
      <w:spacing w:after="240"/>
      <w:jc w:val="center"/>
      <w:outlineLvl w:val="4"/>
    </w:pPr>
    <w:rPr>
      <w:b/>
      <w:caps/>
      <w:kern w:val="20"/>
    </w:rPr>
  </w:style>
  <w:style w:type="paragraph" w:styleId="6">
    <w:name w:val="heading 6"/>
    <w:basedOn w:val="a0"/>
    <w:next w:val="a1"/>
    <w:qFormat/>
    <w:pPr>
      <w:spacing w:before="240" w:after="60"/>
      <w:outlineLvl w:val="5"/>
    </w:pPr>
    <w:rPr>
      <w:b/>
      <w:caps/>
      <w:kern w:val="20"/>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pPr>
      <w:ind w:firstLine="567"/>
    </w:pPr>
  </w:style>
  <w:style w:type="paragraph" w:styleId="a5">
    <w:name w:val="header"/>
    <w:basedOn w:val="a0"/>
    <w:semiHidden/>
    <w:pPr>
      <w:tabs>
        <w:tab w:val="center" w:pos="4536"/>
        <w:tab w:val="right" w:pos="9072"/>
      </w:tabs>
      <w:jc w:val="left"/>
    </w:pPr>
  </w:style>
  <w:style w:type="character" w:styleId="a6">
    <w:name w:val="page number"/>
    <w:semiHidden/>
    <w:rPr>
      <w:rFonts w:ascii="Courier New" w:hAnsi="Courier New"/>
      <w:sz w:val="20"/>
    </w:rPr>
  </w:style>
  <w:style w:type="paragraph" w:styleId="10">
    <w:name w:val="toc 1"/>
    <w:aliases w:val="ОГлава"/>
    <w:basedOn w:val="a0"/>
    <w:next w:val="a0"/>
    <w:semiHidden/>
    <w:pPr>
      <w:keepNext/>
      <w:tabs>
        <w:tab w:val="right" w:leader="underscore" w:pos="6350"/>
      </w:tabs>
      <w:spacing w:before="240" w:after="120"/>
      <w:jc w:val="left"/>
    </w:pPr>
    <w:rPr>
      <w:b/>
      <w:caps/>
      <w:sz w:val="24"/>
    </w:rPr>
  </w:style>
  <w:style w:type="paragraph" w:styleId="20">
    <w:name w:val="toc 2"/>
    <w:aliases w:val="ОРаздел"/>
    <w:basedOn w:val="2"/>
    <w:next w:val="a0"/>
    <w:semiHidden/>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pPr>
      <w:tabs>
        <w:tab w:val="right" w:leader="underscore" w:pos="6463"/>
      </w:tabs>
      <w:ind w:left="567"/>
      <w:jc w:val="left"/>
    </w:pPr>
    <w:rPr>
      <w:kern w:val="20"/>
    </w:rPr>
  </w:style>
  <w:style w:type="paragraph" w:styleId="40">
    <w:name w:val="toc 4"/>
    <w:aliases w:val="ОВведение"/>
    <w:basedOn w:val="10"/>
    <w:next w:val="a0"/>
    <w:semiHidden/>
    <w:pPr>
      <w:pageBreakBefore/>
      <w:spacing w:before="120"/>
    </w:pPr>
  </w:style>
  <w:style w:type="paragraph" w:styleId="50">
    <w:name w:val="toc 5"/>
    <w:aliases w:val="ОПриложение"/>
    <w:basedOn w:val="10"/>
    <w:next w:val="a0"/>
    <w:semiHidden/>
  </w:style>
  <w:style w:type="paragraph" w:styleId="a7">
    <w:name w:val="List Paragraph"/>
    <w:basedOn w:val="a0"/>
    <w:uiPriority w:val="34"/>
    <w:qFormat/>
    <w:rsid w:val="002952D3"/>
    <w:pPr>
      <w:ind w:left="708"/>
    </w:pPr>
  </w:style>
  <w:style w:type="paragraph" w:styleId="70">
    <w:name w:val="toc 7"/>
    <w:basedOn w:val="a0"/>
    <w:next w:val="a0"/>
    <w:semiHidden/>
    <w:pPr>
      <w:tabs>
        <w:tab w:val="right" w:leader="underscore" w:pos="6350"/>
      </w:tabs>
      <w:ind w:left="1000"/>
      <w:jc w:val="left"/>
    </w:pPr>
    <w:rPr>
      <w:sz w:val="18"/>
    </w:rPr>
  </w:style>
  <w:style w:type="paragraph" w:styleId="80">
    <w:name w:val="toc 8"/>
    <w:basedOn w:val="a0"/>
    <w:next w:val="a0"/>
    <w:semiHidden/>
    <w:pPr>
      <w:tabs>
        <w:tab w:val="right" w:leader="underscore" w:pos="6350"/>
      </w:tabs>
      <w:ind w:left="1200"/>
      <w:jc w:val="left"/>
    </w:pPr>
    <w:rPr>
      <w:sz w:val="18"/>
    </w:rPr>
  </w:style>
  <w:style w:type="paragraph" w:styleId="90">
    <w:name w:val="toc 9"/>
    <w:basedOn w:val="a0"/>
    <w:next w:val="a0"/>
    <w:semiHidden/>
    <w:pPr>
      <w:tabs>
        <w:tab w:val="right" w:leader="underscore" w:pos="6350"/>
      </w:tabs>
      <w:ind w:left="1400"/>
      <w:jc w:val="left"/>
    </w:pPr>
    <w:rPr>
      <w:sz w:val="18"/>
    </w:rPr>
  </w:style>
  <w:style w:type="paragraph" w:styleId="a8">
    <w:name w:val="Subtitle"/>
    <w:basedOn w:val="a0"/>
    <w:qFormat/>
    <w:pPr>
      <w:spacing w:after="60"/>
      <w:jc w:val="center"/>
    </w:pPr>
    <w:rPr>
      <w:i/>
      <w:sz w:val="24"/>
    </w:rPr>
  </w:style>
  <w:style w:type="character" w:customStyle="1" w:styleId="a9">
    <w:name w:val="Горячие клавиши"/>
    <w:rPr>
      <w:i/>
      <w:sz w:val="24"/>
    </w:rPr>
  </w:style>
  <w:style w:type="character" w:customStyle="1" w:styleId="aa">
    <w:name w:val="Определения"/>
    <w:rPr>
      <w:rFonts w:ascii="Courier New" w:hAnsi="Courier New"/>
      <w:i/>
      <w:caps/>
      <w:sz w:val="24"/>
      <w:u w:val="none"/>
    </w:rPr>
  </w:style>
  <w:style w:type="character" w:customStyle="1" w:styleId="ab">
    <w:name w:val="Примечание"/>
    <w:rPr>
      <w:rFonts w:ascii="Courier New" w:hAnsi="Courier New"/>
      <w:b/>
      <w:sz w:val="24"/>
    </w:rPr>
  </w:style>
  <w:style w:type="paragraph" w:customStyle="1" w:styleId="ac">
    <w:name w:val="Абзац примечания"/>
    <w:basedOn w:val="a1"/>
    <w:next w:val="a1"/>
    <w:pPr>
      <w:ind w:left="567" w:hanging="567"/>
    </w:pPr>
  </w:style>
  <w:style w:type="paragraph" w:styleId="ad">
    <w:name w:val="footer"/>
    <w:basedOn w:val="a0"/>
    <w:semiHidden/>
    <w:pPr>
      <w:tabs>
        <w:tab w:val="center" w:pos="4536"/>
        <w:tab w:val="right" w:pos="9072"/>
      </w:tabs>
      <w:jc w:val="left"/>
    </w:pPr>
    <w:rPr>
      <w:sz w:val="20"/>
    </w:rPr>
  </w:style>
  <w:style w:type="paragraph" w:styleId="a">
    <w:name w:val="List"/>
    <w:aliases w:val="Список действий"/>
    <w:basedOn w:val="a0"/>
    <w:semiHidden/>
    <w:pPr>
      <w:numPr>
        <w:numId w:val="1"/>
      </w:numPr>
      <w:ind w:left="284" w:hanging="284"/>
    </w:pPr>
  </w:style>
  <w:style w:type="paragraph" w:customStyle="1" w:styleId="ae">
    <w:name w:val="Основной с отступом"/>
    <w:basedOn w:val="a1"/>
    <w:pPr>
      <w:ind w:left="567" w:firstLine="0"/>
    </w:pPr>
  </w:style>
  <w:style w:type="paragraph" w:customStyle="1" w:styleId="af">
    <w:name w:val="Пример"/>
    <w:basedOn w:val="a1"/>
    <w:next w:val="a0"/>
    <w:pPr>
      <w:keepNext/>
      <w:widowControl w:val="0"/>
      <w:ind w:firstLine="0"/>
    </w:pPr>
    <w:rPr>
      <w:b/>
    </w:rPr>
  </w:style>
  <w:style w:type="paragraph" w:customStyle="1" w:styleId="af0">
    <w:name w:val="Например"/>
    <w:basedOn w:val="a1"/>
    <w:next w:val="a0"/>
    <w:pPr>
      <w:keepNext/>
      <w:widowControl w:val="0"/>
      <w:ind w:firstLine="0"/>
    </w:pPr>
    <w:rPr>
      <w:rFonts w:ascii="Arial" w:hAnsi="Arial"/>
      <w:b/>
    </w:rPr>
  </w:style>
  <w:style w:type="paragraph" w:customStyle="1" w:styleId="af1">
    <w:name w:val="Функция"/>
    <w:basedOn w:val="a0"/>
    <w:pPr>
      <w:keepNext/>
      <w:jc w:val="left"/>
    </w:pPr>
    <w:rPr>
      <w:i/>
    </w:rPr>
  </w:style>
  <w:style w:type="paragraph" w:customStyle="1" w:styleId="af2">
    <w:name w:val="Нумерованный"/>
    <w:basedOn w:val="a1"/>
  </w:style>
  <w:style w:type="paragraph" w:customStyle="1" w:styleId="af3">
    <w:name w:val="Рисунок"/>
    <w:basedOn w:val="a1"/>
    <w:next w:val="a1"/>
    <w:pPr>
      <w:keepNext/>
      <w:keepLines/>
      <w:widowControl w:val="0"/>
      <w:ind w:firstLine="0"/>
      <w:jc w:val="center"/>
    </w:pPr>
  </w:style>
  <w:style w:type="paragraph" w:styleId="af4">
    <w:name w:val="caption"/>
    <w:basedOn w:val="a0"/>
    <w:next w:val="a0"/>
    <w:qFormat/>
    <w:pPr>
      <w:spacing w:before="120" w:after="120"/>
    </w:pPr>
    <w:rPr>
      <w:b/>
      <w:sz w:val="24"/>
    </w:rPr>
  </w:style>
  <w:style w:type="paragraph" w:styleId="60">
    <w:name w:val="toc 6"/>
    <w:basedOn w:val="a0"/>
    <w:next w:val="a0"/>
    <w:semiHidden/>
    <w:pPr>
      <w:tabs>
        <w:tab w:val="right" w:leader="dot" w:pos="9922"/>
      </w:tabs>
      <w:ind w:left="1100"/>
    </w:pPr>
  </w:style>
  <w:style w:type="paragraph" w:styleId="af5">
    <w:name w:val="Balloon Text"/>
    <w:basedOn w:val="a0"/>
    <w:link w:val="af6"/>
    <w:semiHidden/>
    <w:rsid w:val="006E155E"/>
    <w:pPr>
      <w:jc w:val="left"/>
    </w:pPr>
    <w:rPr>
      <w:rFonts w:ascii="Tahoma" w:hAnsi="Tahoma"/>
      <w:sz w:val="16"/>
      <w:szCs w:val="16"/>
      <w:lang w:val="x-none" w:eastAsia="x-none"/>
    </w:rPr>
  </w:style>
  <w:style w:type="character" w:customStyle="1" w:styleId="af6">
    <w:name w:val="Текст выноски Знак"/>
    <w:link w:val="af5"/>
    <w:semiHidden/>
    <w:rsid w:val="006E155E"/>
    <w:rPr>
      <w:rFonts w:ascii="Tahoma" w:hAnsi="Tahoma" w:cs="Tahoma"/>
      <w:sz w:val="16"/>
      <w:szCs w:val="16"/>
    </w:rPr>
  </w:style>
  <w:style w:type="paragraph" w:styleId="af7">
    <w:name w:val="Body Text Indent"/>
    <w:basedOn w:val="a0"/>
    <w:link w:val="af8"/>
    <w:rsid w:val="006E155E"/>
    <w:pPr>
      <w:spacing w:after="120"/>
      <w:ind w:left="283"/>
      <w:jc w:val="left"/>
    </w:pPr>
    <w:rPr>
      <w:szCs w:val="20"/>
      <w:lang w:val="x-none" w:eastAsia="x-none"/>
    </w:rPr>
  </w:style>
  <w:style w:type="character" w:customStyle="1" w:styleId="af8">
    <w:name w:val="Основной текст с отступом Знак"/>
    <w:link w:val="af7"/>
    <w:rsid w:val="006E155E"/>
    <w:rPr>
      <w:sz w:val="28"/>
    </w:rPr>
  </w:style>
  <w:style w:type="character" w:styleId="af9">
    <w:name w:val="Hyperlink"/>
    <w:basedOn w:val="a2"/>
    <w:uiPriority w:val="99"/>
    <w:unhideWhenUsed/>
    <w:rsid w:val="00410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mailto:dansob@danilovmr.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yarregion.ru/dtspn/%20default.aspx" TargetMode="External"/><Relationship Id="rId17" Type="http://schemas.openxmlformats.org/officeDocument/2006/relationships/hyperlink" Target="mailto:soc@breytovo.adm"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oszn@borg.adm.yar" TargetMode="External"/><Relationship Id="rId20" Type="http://schemas.openxmlformats.org/officeDocument/2006/relationships/hyperlink" Target="mailto:dzosz@mail.city-ya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fc76.ru" TargetMode="External"/><Relationship Id="rId24"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dtspn@region.ad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uszn@nekouz.ad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tspn@soc.adm.yar.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2014-02-03T20:00:00+00:00</dateaddindb>
    <dateminusta xmlns="081b8c99-5a1b-4ba1-9a3e-0d0cea83319e" xsi:nil="true"/>
    <numik xmlns="af44e648-6311-40f1-ad37-1234555fd9ba">6</numik>
    <kind xmlns="e2080b48-eafa-461e-b501-38555d38caa1">86</kind>
    <num xmlns="af44e648-6311-40f1-ad37-1234555fd9ba">6</num>
    <approvaldate xmlns="081b8c99-5a1b-4ba1-9a3e-0d0cea83319e">2014-02-02T20:00:00+00:00</approvaldate>
    <bigtitle xmlns="a853e5a8-fa1e-4dd3-a1b5-1604bfb35b05">Об утверждении Административного регламента предоставления государственной услуги по выдаче удостоверений многодетным семьям Ярославской области (с изменениями на 25 июля 2019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2019-07-24T20:00:00+00:00</redactiondate>
    <status xmlns="5256eb8c-d5dd-498a-ad6f-7fa801666f9a">34</status>
    <organ xmlns="67a9cb4f-e58d-445a-8e0b-2b8d792f9e38">228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6-14</number>
    <dateedition xmlns="081b8c99-5a1b-4ba1-9a3e-0d0cea83319e" xsi:nil="true"/>
    <operinform xmlns="081b8c99-5a1b-4ba1-9a3e-0d0cea83319e" xsi:nil="true"/>
    <beginactiondate xmlns="a853e5a8-fa1e-4dd3-a1b5-1604bfb35b05" xsi:nil="true"/>
  </documentManagement>
</p:properties>
</file>

<file path=customXml/itemProps1.xml><?xml version="1.0" encoding="utf-8"?>
<ds:datastoreItem xmlns:ds="http://schemas.openxmlformats.org/officeDocument/2006/customXml" ds:itemID="{6984B2AA-C393-4CEA-AB9D-3350E9FC876A}"/>
</file>

<file path=customXml/itemProps2.xml><?xml version="1.0" encoding="utf-8"?>
<ds:datastoreItem xmlns:ds="http://schemas.openxmlformats.org/officeDocument/2006/customXml" ds:itemID="{33A172F0-EF09-4A21-BF7A-3D3F2B2C2675}"/>
</file>

<file path=customXml/itemProps3.xml><?xml version="1.0" encoding="utf-8"?>
<ds:datastoreItem xmlns:ds="http://schemas.openxmlformats.org/officeDocument/2006/customXml" ds:itemID="{E9DFD1CE-12FA-4CC1-BD3D-93CA0EADDCD3}"/>
</file>

<file path=docProps/app.xml><?xml version="1.0" encoding="utf-8"?>
<Properties xmlns="http://schemas.openxmlformats.org/officeDocument/2006/extended-properties" xmlns:vt="http://schemas.openxmlformats.org/officeDocument/2006/docPropsVTypes">
  <Template>Normal</Template>
  <TotalTime>29</TotalTime>
  <Pages>30</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Громов Константин Александрович</cp:lastModifiedBy>
  <cp:revision>19</cp:revision>
  <cp:lastPrinted>1996-11-11T04:26:00Z</cp:lastPrinted>
  <dcterms:created xsi:type="dcterms:W3CDTF">2014-02-04T06:04:00Z</dcterms:created>
  <dcterms:modified xsi:type="dcterms:W3CDTF">2016-01-22T07:28:00Z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