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D2" w:rsidRDefault="00A856D2" w:rsidP="00A856D2"/>
    <w:p w:rsidR="00A856D2" w:rsidRDefault="00A856D2" w:rsidP="00A856D2">
      <w:r>
        <w:t>Исковое заявление о взыскании</w:t>
      </w:r>
    </w:p>
    <w:p w:rsidR="00A856D2" w:rsidRDefault="00A856D2" w:rsidP="00A856D2">
      <w:r>
        <w:t>оплаты листка нетрудоспособности (больничного листа)</w:t>
      </w:r>
    </w:p>
    <w:p w:rsidR="00A856D2" w:rsidRDefault="00A856D2" w:rsidP="00A856D2"/>
    <w:p w:rsidR="00A856D2" w:rsidRDefault="00A856D2" w:rsidP="00A856D2">
      <w:r>
        <w:t>В __________________________________ районный суд</w:t>
      </w:r>
    </w:p>
    <w:p w:rsidR="00A856D2" w:rsidRDefault="00A856D2" w:rsidP="00A856D2"/>
    <w:p w:rsidR="00A856D2" w:rsidRDefault="00A856D2" w:rsidP="00A856D2">
      <w:r>
        <w:t>Истец: _________________________________ (Ф.И.О.)</w:t>
      </w:r>
    </w:p>
    <w:p w:rsidR="00A856D2" w:rsidRDefault="00A856D2" w:rsidP="00A856D2">
      <w:r>
        <w:t>адрес: _________________________________________,</w:t>
      </w:r>
    </w:p>
    <w:p w:rsidR="00A856D2" w:rsidRDefault="00A856D2" w:rsidP="00A856D2">
      <w:r>
        <w:t>телефон: _______________________________________,</w:t>
      </w:r>
    </w:p>
    <w:p w:rsidR="00A856D2" w:rsidRDefault="00A856D2" w:rsidP="00A856D2">
      <w:proofErr w:type="spellStart"/>
      <w:r>
        <w:t>эл</w:t>
      </w:r>
      <w:proofErr w:type="spellEnd"/>
      <w:r>
        <w:t>. почта: ______________________________________</w:t>
      </w:r>
    </w:p>
    <w:p w:rsidR="00A856D2" w:rsidRDefault="00A856D2" w:rsidP="00A856D2"/>
    <w:p w:rsidR="00A856D2" w:rsidRDefault="00A856D2" w:rsidP="00A856D2">
      <w:r>
        <w:t>Представитель Истца: ___________________ (Ф.И.О.)</w:t>
      </w:r>
    </w:p>
    <w:p w:rsidR="00A856D2" w:rsidRDefault="00A856D2" w:rsidP="00A856D2">
      <w:r>
        <w:t>адрес: _________________________________________,</w:t>
      </w:r>
    </w:p>
    <w:p w:rsidR="00A856D2" w:rsidRDefault="00A856D2" w:rsidP="00A856D2">
      <w:r>
        <w:t>телефон: _______________________________________,</w:t>
      </w:r>
    </w:p>
    <w:p w:rsidR="00A856D2" w:rsidRDefault="00A856D2" w:rsidP="00A856D2">
      <w:proofErr w:type="spellStart"/>
      <w:r>
        <w:t>эл</w:t>
      </w:r>
      <w:proofErr w:type="spellEnd"/>
      <w:r>
        <w:t>. почта: ______________________________________</w:t>
      </w:r>
    </w:p>
    <w:p w:rsidR="00A856D2" w:rsidRDefault="00A856D2" w:rsidP="00A856D2"/>
    <w:p w:rsidR="00A856D2" w:rsidRDefault="00A856D2" w:rsidP="00A856D2">
      <w:r>
        <w:t>Ответчик: ________________________ (наименование)</w:t>
      </w:r>
    </w:p>
    <w:p w:rsidR="00A856D2" w:rsidRDefault="00A856D2" w:rsidP="00A856D2">
      <w:r>
        <w:t>адрес: _________________________________________,</w:t>
      </w:r>
    </w:p>
    <w:p w:rsidR="00A856D2" w:rsidRDefault="00A856D2" w:rsidP="00A856D2">
      <w:r>
        <w:t>телефон: _______________________________________,</w:t>
      </w:r>
    </w:p>
    <w:p w:rsidR="00A856D2" w:rsidRDefault="00A856D2" w:rsidP="00A856D2">
      <w:proofErr w:type="spellStart"/>
      <w:r>
        <w:t>эл</w:t>
      </w:r>
      <w:proofErr w:type="spellEnd"/>
      <w:r>
        <w:t>. почта: ______________________________________</w:t>
      </w:r>
    </w:p>
    <w:p w:rsidR="00A856D2" w:rsidRDefault="00A856D2" w:rsidP="00A856D2"/>
    <w:p w:rsidR="00A856D2" w:rsidRDefault="00A856D2" w:rsidP="00A856D2">
      <w:r>
        <w:t>Цена иска: ____________ (п. 1 ч. 1 ст. 91 ГПК РФ)</w:t>
      </w:r>
    </w:p>
    <w:p w:rsidR="00A856D2" w:rsidRDefault="00A856D2" w:rsidP="00A856D2">
      <w:r>
        <w:t>Госпошлина: истец освобожден от уплаты госпошлины</w:t>
      </w:r>
    </w:p>
    <w:p w:rsidR="00A856D2" w:rsidRDefault="00A856D2" w:rsidP="00A856D2">
      <w:r>
        <w:t>(</w:t>
      </w:r>
      <w:proofErr w:type="spellStart"/>
      <w:r>
        <w:t>пп</w:t>
      </w:r>
      <w:proofErr w:type="spellEnd"/>
      <w:r>
        <w:t>. 1 п. 1 ст. 333.36 НК РФ)</w:t>
      </w:r>
    </w:p>
    <w:p w:rsidR="00A856D2" w:rsidRDefault="00A856D2" w:rsidP="00A856D2"/>
    <w:p w:rsidR="00A856D2" w:rsidRDefault="00A856D2" w:rsidP="00A856D2">
      <w:r>
        <w:t>Исковое заявление о взыскании</w:t>
      </w:r>
    </w:p>
    <w:p w:rsidR="00A856D2" w:rsidRDefault="00A856D2" w:rsidP="00A856D2">
      <w:r>
        <w:t>оплаты листка нетрудоспособности (больничного листа)</w:t>
      </w:r>
    </w:p>
    <w:p w:rsidR="00A856D2" w:rsidRDefault="00A856D2" w:rsidP="00A856D2"/>
    <w:p w:rsidR="00A856D2" w:rsidRDefault="00A856D2" w:rsidP="00A856D2">
      <w:r>
        <w:t xml:space="preserve">"___" ________ ___ г. _______________ (далее - Истец) был принят на работу </w:t>
      </w:r>
      <w:proofErr w:type="gramStart"/>
      <w:r>
        <w:t>в</w:t>
      </w:r>
      <w:proofErr w:type="gramEnd"/>
      <w:r>
        <w:t xml:space="preserve"> _______________ (далее - Ответчик) на должность ______________.</w:t>
      </w:r>
    </w:p>
    <w:p w:rsidR="00A856D2" w:rsidRDefault="00A856D2" w:rsidP="00A856D2">
      <w:r>
        <w:t>Заработная плата Истца составляла _______________, что подтверждается ____________________.</w:t>
      </w:r>
    </w:p>
    <w:p w:rsidR="00A856D2" w:rsidRDefault="00A856D2" w:rsidP="00A856D2">
      <w:r>
        <w:t xml:space="preserve">"___" ________ ___ </w:t>
      </w:r>
      <w:proofErr w:type="gramStart"/>
      <w:r>
        <w:t>г</w:t>
      </w:r>
      <w:proofErr w:type="gramEnd"/>
      <w:r>
        <w:t>. Истец был уволен с занимаемой должности на основании _________________, что подтверждается приказом об увольнении от "___" ________ ___ г. N ___.</w:t>
      </w:r>
    </w:p>
    <w:p w:rsidR="00A856D2" w:rsidRDefault="00A856D2" w:rsidP="00A856D2">
      <w:r>
        <w:lastRenderedPageBreak/>
        <w:t xml:space="preserve">В период с "___" ________ ___ </w:t>
      </w:r>
      <w:proofErr w:type="gramStart"/>
      <w:r>
        <w:t>г</w:t>
      </w:r>
      <w:proofErr w:type="gramEnd"/>
      <w:r>
        <w:t>. по "___" ________ ___ г. Истец был нетрудоспособен, что подтверждается листком нетрудоспособности от "___" ________ ___ г. N ___.</w:t>
      </w:r>
    </w:p>
    <w:p w:rsidR="00A856D2" w:rsidRDefault="00A856D2" w:rsidP="00A856D2">
      <w:proofErr w:type="gramStart"/>
      <w:r>
        <w:t>Истец своевременно, "___" ________ ___ г. представил Ответчику листок нетрудоспособности от "___" ________ ___ г. N ___, однако Ответчик не оплатил его/оплатил его в неполном размере, а именно - в размере _________. Об этом свидетельствуют копии листков нетрудоспособности/расчет пособия по временной нетрудоспособности, представленный Ответчиком, согласно которому в начисленную Истцу сумму не была включена сумма оплаты одного дня нетрудоспособности/расписка Истца в получении трудовой книжки в день увольнения</w:t>
      </w:r>
      <w:proofErr w:type="gramEnd"/>
      <w:r>
        <w:t xml:space="preserve"> </w:t>
      </w:r>
      <w:proofErr w:type="gramStart"/>
      <w:r>
        <w:t>без указания сведений о получении расчета при увольнении/документы, подтверждающие наличие у Ответчика задолженности по оплате больничных листов перед Истцом и размер такой задолженности/расчет подлежащей взысканию суммы оплаты по листкам нетрудоспособности/расчет пособия по временной нетрудоспособности, представленный Истцом/документы, подтверждающие начисление Истцу пособия по временной нетрудоспособности и его депонирование в связи с неявкой Истца на работу/документы, подтверждающие выплату</w:t>
      </w:r>
      <w:proofErr w:type="gramEnd"/>
      <w:r>
        <w:t xml:space="preserve"> </w:t>
      </w:r>
      <w:proofErr w:type="gramStart"/>
      <w:r>
        <w:t>Истцу пособия по временной нетрудоспособности не за весь период, в течение которого Истец был нетрудоспособен, или не в полном размере/справка за подписью главного бухгалтера Ответчика, из которой следует, что Истец предъявил к оплате листки нетрудоспособности с указанием номеров и периода каждого листка нетрудоспособности/опись вложения, квитанция об отправке и получении Ответчиком корреспонденции и другие доказательства, подтверждающие направление Истцом к</w:t>
      </w:r>
      <w:proofErr w:type="gramEnd"/>
      <w:r>
        <w:t xml:space="preserve"> оплате Ответчику листка нетрудоспособности вместе с заявлением об увольнении и </w:t>
      </w:r>
      <w:proofErr w:type="gramStart"/>
      <w:r>
        <w:t>требованием</w:t>
      </w:r>
      <w:proofErr w:type="gramEnd"/>
      <w:r>
        <w:t xml:space="preserve"> о полном расчете при увольнении и получение Ответчиком листка нетрудоспособности/опись вложения в ценное письмо с соответствующими штампами, которая подтверждает направление Истцом Ответчику подлинника листка нетрудоспособности в установленный законом срок по юридическому адресу Ответчика/документы, подтверждающие неполучение Ответчиком ценного письма, в котором Истец направил Ответчику подлинник листка нетрудоспособности/другие документы.</w:t>
      </w:r>
    </w:p>
    <w:p w:rsidR="00A856D2" w:rsidRDefault="00A856D2" w:rsidP="00A856D2">
      <w:r>
        <w:t>Доказательства, подтверждающие, что Ответчик не получал листок нетрудоспособности/Ответчик направлял Истцу уведомление о представлении подлинника листка нетрудоспособности, отсутствуют. Также отсутствуют доказательства оплаты Ответчиком листков нетрудоспособности/начисления и оплаты пособия по временной нетрудоспособности/выплаты начисленных денежных сре</w:t>
      </w:r>
      <w:proofErr w:type="gramStart"/>
      <w:r>
        <w:t>дств в п</w:t>
      </w:r>
      <w:proofErr w:type="gramEnd"/>
      <w:r>
        <w:t>олном объеме/доказательства, подтверждающие оплату Истцу в полном размере листка нетрудоспособности при увольнении.</w:t>
      </w:r>
    </w:p>
    <w:p w:rsidR="00A856D2" w:rsidRDefault="00A856D2" w:rsidP="00A856D2">
      <w:r>
        <w:t>В соответствии со ст. 183 ТК РФ при временной нетрудоспособности работодатель выплачивает работнику пособие по временной нетрудоспособности в соответствии с федеральными законами. Размеры пособий по временной нетрудоспособности и условия их выплаты устанавливаются федеральными законами.</w:t>
      </w:r>
    </w:p>
    <w:p w:rsidR="00A856D2" w:rsidRDefault="00A856D2" w:rsidP="00A856D2">
      <w:r>
        <w:t xml:space="preserve">В силу ч. 2 ст. 5 Федерального закона от 29.12.2006 N 255-ФЗ "Об </w:t>
      </w:r>
      <w:proofErr w:type="gramStart"/>
      <w:r>
        <w:t>обязательном</w:t>
      </w:r>
      <w:proofErr w:type="gramEnd"/>
      <w:r>
        <w:t xml:space="preserve"> социальном </w:t>
      </w:r>
      <w:proofErr w:type="gramStart"/>
      <w:r>
        <w:t>страховании на случай временной нетрудоспособности и в связи с материнством" пособие по временной нетрудоспособности выплачивается застрахованным лицам при наступлении случаев, указанных в ч. 1 ст. 5 Федерального закона от 29.12.2006 N 255-ФЗ,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w:t>
      </w:r>
      <w:proofErr w:type="gramEnd"/>
      <w:r>
        <w:t>,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A856D2" w:rsidRDefault="00A856D2" w:rsidP="00A856D2">
      <w:proofErr w:type="gramStart"/>
      <w:r>
        <w:t xml:space="preserve">В соответствии с ч. 1 ст. 6 Федерального закона от 29.12.2006 N 255-ФЗ "Об обязательном социальном страховании на случай временной нетрудоспособности и в связи с материнством" </w:t>
      </w:r>
      <w:r>
        <w:lastRenderedPageBreak/>
        <w:t>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ч. 3 и 4</w:t>
      </w:r>
      <w:proofErr w:type="gramEnd"/>
      <w:r>
        <w:t xml:space="preserve"> ст. 6 Федерального закона от 29.12.2006 N 255-ФЗ.</w:t>
      </w:r>
    </w:p>
    <w:p w:rsidR="00A856D2" w:rsidRDefault="00A856D2" w:rsidP="00A856D2">
      <w:proofErr w:type="gramStart"/>
      <w:r>
        <w:t>В силу ч. 1, 3 ст. 12 Федерального закона от 29.12.2006 N 255-ФЗ "Об обязательном социальном страховании на случай временной нетрудоспособности и в связи с материнством"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w:t>
      </w:r>
      <w:proofErr w:type="gramEnd"/>
      <w:r>
        <w:t>, карантина, протезирования и долечивания.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Перечень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856D2" w:rsidRDefault="00A856D2" w:rsidP="00A856D2">
      <w:r>
        <w:t xml:space="preserve">Перечень уважительных причин пропуска срока обращения за пособием по временной нетрудоспособности, по беременности и родам, ежемесячным пособием по уходу за ребенком утвержден Приказом </w:t>
      </w:r>
      <w:proofErr w:type="spellStart"/>
      <w:r>
        <w:t>Минздравсоцразвития</w:t>
      </w:r>
      <w:proofErr w:type="spellEnd"/>
      <w:r>
        <w:t xml:space="preserve"> России от 31.01.2007 N 74.</w:t>
      </w:r>
    </w:p>
    <w:p w:rsidR="00A856D2" w:rsidRDefault="00A856D2" w:rsidP="00A856D2">
      <w:proofErr w:type="gramStart"/>
      <w:r>
        <w:t>Согласно ч. 1 ст. 13 Федерального закона от 29.12.2006 N 255-ФЗ "Об обязательном социальном страховании на случай временной нетрудоспособности и в связи с материнством"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месту работы (службы, иной деятельности) застрахованного лица (за исключением случаев, указанных в ч. 3 и 4</w:t>
      </w:r>
      <w:proofErr w:type="gramEnd"/>
      <w:r>
        <w:t xml:space="preserve"> ст. 13 Федерального закона от 29.12.2006 N 255-ФЗ).</w:t>
      </w:r>
    </w:p>
    <w:p w:rsidR="00A856D2" w:rsidRDefault="00A856D2" w:rsidP="00A856D2">
      <w:r>
        <w:t xml:space="preserve">Предъявленный "___" ________ ___ </w:t>
      </w:r>
      <w:proofErr w:type="gramStart"/>
      <w:r>
        <w:t>г</w:t>
      </w:r>
      <w:proofErr w:type="gramEnd"/>
      <w:r>
        <w:t xml:space="preserve">. Истцом к оплате листок нетрудоспособности от "___" ________ ___ г. N ___ подлежит расчету и оплате, оснований для внесения работником Ответчика изменений в листок нетрудоспособности от "___" ________ ___ г. N ___, а также оснований для возврата листка и направления Истца за его дубликатом не имеется. </w:t>
      </w:r>
      <w:proofErr w:type="gramStart"/>
      <w:r>
        <w:t>Об этом свидетельствуют копии листков нетрудоспособности/копия листка нетрудоспособности с исправлениями (изменениями), внесенными работником Ответчика при отсутствии оснований/журнал возврата больничных листов/пояснительная записка главного специалиста отдела по управлению персоналом Ответчика/ответ медицинского учреждения о том, что листки нетрудоспособности действительно выдавались Истцу, оформлены правильно/протокол о том, что листок нетрудоспособности имеет дописку, который подтверждает факт порчи листка/другие документы, подтверждающие</w:t>
      </w:r>
      <w:proofErr w:type="gramEnd"/>
      <w:r>
        <w:t xml:space="preserve"> факт внесения работником Ответчика отметок в листок нетрудоспособности/письмо Ответчика, которым Ответчик возвратил Истцу листок нетрудоспособности для устранения ошибок, допущенных медицинским учреждением. Доказательства, свидетельствующие о неправильном оформлении выданного Истцу листка нетрудоспособности и об обоснованности его возврата, отсутствуют.</w:t>
      </w:r>
    </w:p>
    <w:p w:rsidR="00A856D2" w:rsidRDefault="00A856D2" w:rsidP="00A856D2">
      <w:r>
        <w:t>В соответствии со ст. 183 ТК РФ при временной нетрудоспособности работодатель выплачивает работнику пособие по временной нетрудоспособности в соответствии с федеральными законами. Размеры пособий по временной нетрудоспособности и условия их выплаты устанавливаются федеральными законами.</w:t>
      </w:r>
    </w:p>
    <w:p w:rsidR="00A856D2" w:rsidRDefault="00A856D2" w:rsidP="00A856D2">
      <w:proofErr w:type="gramStart"/>
      <w:r>
        <w:t xml:space="preserve">В силу ч. 2 ст. 5 Федерального закона от 29.12.2006 N 255-ФЗ "Об обязательном социальном страховании на случай временной нетрудоспособности и в связи с материнством" пособие по </w:t>
      </w:r>
      <w:r>
        <w:lastRenderedPageBreak/>
        <w:t>временной нетрудоспособности выплачивается застрахованным лицам при наступлении случаев, указанных в ч. 1 ст. 5 Федерального закона от 29.12.2006 N 255-ФЗ, в период работы по трудовому договору, осуществления служебной или иной деятельности, в течение</w:t>
      </w:r>
      <w:proofErr w:type="gramEnd"/>
      <w:r>
        <w:t xml:space="preserve">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A856D2" w:rsidRDefault="00A856D2" w:rsidP="00A856D2">
      <w:proofErr w:type="gramStart"/>
      <w:r>
        <w:t>В соответствии с ч. 1 ст. 6 Федерального закона от 29.12.2006 N 255-ФЗ "Об обязательном социальном страховании на случай временной нетрудоспособности и в связи с материнством"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ч. 3 и 4</w:t>
      </w:r>
      <w:proofErr w:type="gramEnd"/>
      <w:r>
        <w:t xml:space="preserve"> ст. 6 Федерального закона от 29.12.2006 N 255-ФЗ.</w:t>
      </w:r>
    </w:p>
    <w:p w:rsidR="00A856D2" w:rsidRDefault="00A856D2" w:rsidP="00A856D2">
      <w:proofErr w:type="gramStart"/>
      <w:r>
        <w:t>Согласно ч. 1 ст. 13 Федерального закона от 29.12.2006 N 255-ФЗ "Об обязательном социальном страховании на случай временной нетрудоспособности и в связи с материнством"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месту работы (службы, иной деятельности) застрахованного лица (за исключением случаев, указанных в ч. 3 и 4</w:t>
      </w:r>
      <w:proofErr w:type="gramEnd"/>
      <w:r>
        <w:t xml:space="preserve"> ст. 13 Федерального закона от 29.12.2006 N 255-ФЗ).</w:t>
      </w:r>
    </w:p>
    <w:p w:rsidR="00A856D2" w:rsidRDefault="00A856D2" w:rsidP="00A856D2">
      <w:r>
        <w:t xml:space="preserve">Ответчик нарушил сроки оплаты листка нетрудоспособности Истца от "___" ________ ___ </w:t>
      </w:r>
      <w:proofErr w:type="gramStart"/>
      <w:r>
        <w:t>г</w:t>
      </w:r>
      <w:proofErr w:type="gramEnd"/>
      <w:r>
        <w:t>. N ___, установленные законодательством. Об этом свидетельствуют копии листков нетрудоспособности/письмо Истца Ответчику, в котором он просил произвести оплату листков нетрудоспособности/другие документы, подтверждающие факт своевременного представления Ответчику листков нетрудоспособности для оплаты/выписки из операций по лицевому счету/другие документы, подтверждающие нарушение Ответчиком срока оплаты листков нетрудоспособности Истца/другие документы.</w:t>
      </w:r>
    </w:p>
    <w:p w:rsidR="00A856D2" w:rsidRDefault="00A856D2" w:rsidP="00A856D2">
      <w:r>
        <w:t>В соответствии со ст. 183 ТК РФ при временной нетрудоспособности работодатель выплачивает работнику пособие по временной нетрудоспособности в соответствии с федеральными законами. Размеры пособий по временной нетрудоспособности и условия их выплаты устанавливаются федеральными законами.</w:t>
      </w:r>
    </w:p>
    <w:p w:rsidR="00A856D2" w:rsidRDefault="00A856D2" w:rsidP="00A856D2">
      <w:proofErr w:type="gramStart"/>
      <w:r>
        <w:t>В соответствии с ч. 1 ст. 15 Федерального закона от 29.12.2006 N 255-ФЗ "Об обязательном социальном страховании на случай временной нетрудоспособности и в связи с материнством" страхователь назначает пособия по временной нетрудоспособности, по беременности и родам,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w:t>
      </w:r>
      <w:proofErr w:type="gramEnd"/>
      <w:r>
        <w:t xml:space="preserve"> Выплата пособий осуществляется страхователем в ближайший после назначения пособий день, установленный для выплаты заработной платы.</w:t>
      </w:r>
    </w:p>
    <w:p w:rsidR="00A856D2" w:rsidRDefault="00A856D2" w:rsidP="00A856D2">
      <w:proofErr w:type="gramStart"/>
      <w:r>
        <w:t>Согласно ст.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w:t>
      </w:r>
      <w:proofErr w:type="gramEnd"/>
      <w:r>
        <w:t xml:space="preserve">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локальным </w:t>
      </w:r>
      <w:r>
        <w:lastRenderedPageBreak/>
        <w:t>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A856D2" w:rsidRDefault="00A856D2" w:rsidP="00A856D2">
      <w:r>
        <w:t xml:space="preserve">По мнению Истца, бездействие Ответчика, выразившееся в неоплате представленного Истцом Ответчику листка нетрудоспособности от "___" ________ ___ г. N ___/действия Ответчика, выразившиеся в оплате представленного Истцом листка нетрудоспособности от "___" ________ ___ г. N ___ в неполном размере/действия Ответчика, выразившиеся в нарушении сроков оплаты листка нетрудоспособности от "___" ________ ___ г. N ___, </w:t>
      </w:r>
      <w:proofErr w:type="gramStart"/>
      <w:r>
        <w:t>причинило</w:t>
      </w:r>
      <w:proofErr w:type="gramEnd"/>
      <w:r>
        <w:t>/причинили Истцу моральный вред.</w:t>
      </w:r>
    </w:p>
    <w:p w:rsidR="00A856D2" w:rsidRDefault="00A856D2" w:rsidP="00A856D2">
      <w:r>
        <w:t>Согласно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A856D2" w:rsidRDefault="00A856D2" w:rsidP="00A856D2">
      <w:r>
        <w:t xml:space="preserve">В соответствии </w:t>
      </w:r>
      <w:proofErr w:type="gramStart"/>
      <w:r>
        <w:t>с</w:t>
      </w:r>
      <w:proofErr w:type="gramEnd"/>
      <w:r>
        <w:t xml:space="preserve"> </w:t>
      </w:r>
      <w:proofErr w:type="gramStart"/>
      <w:r>
        <w:t>вышеизложенным</w:t>
      </w:r>
      <w:proofErr w:type="gramEnd"/>
      <w:r>
        <w:t>, руководствуясь ст. ст. 183, 236, 237 ТК РФ, ст. ст. 5, 6, 12, 13, 15 Федерального закона от 29.12.2006 N 255-ФЗ "Об обязательном социальном страховании на случай временной нетрудоспособности и в связи с материнством", ст. ст. 22, 24, 131, 132 ГПК РФ,</w:t>
      </w:r>
    </w:p>
    <w:p w:rsidR="00A856D2" w:rsidRDefault="00A856D2" w:rsidP="00A856D2"/>
    <w:p w:rsidR="00A856D2" w:rsidRDefault="00A856D2" w:rsidP="00A856D2">
      <w:r>
        <w:t>ПРОШУ:</w:t>
      </w:r>
    </w:p>
    <w:p w:rsidR="00A856D2" w:rsidRDefault="00A856D2" w:rsidP="00A856D2"/>
    <w:p w:rsidR="00A856D2" w:rsidRDefault="00A856D2" w:rsidP="00A856D2">
      <w:r>
        <w:t xml:space="preserve">1. Взыскать с Ответчика сумму оплаты листка нетрудоспособности от "___" ________ ___ </w:t>
      </w:r>
      <w:proofErr w:type="gramStart"/>
      <w:r>
        <w:t>г</w:t>
      </w:r>
      <w:proofErr w:type="gramEnd"/>
      <w:r>
        <w:t>. N ___ в размере ______________ руб.</w:t>
      </w:r>
    </w:p>
    <w:p w:rsidR="00A856D2" w:rsidRDefault="00A856D2" w:rsidP="00A856D2">
      <w:r>
        <w:t xml:space="preserve">2. Взыскать с Ответчика компенсацию за задержку оплаты листка нетрудоспособности от "___" ________ ___ </w:t>
      </w:r>
      <w:proofErr w:type="gramStart"/>
      <w:r>
        <w:t>г</w:t>
      </w:r>
      <w:proofErr w:type="gramEnd"/>
      <w:r>
        <w:t>. N ___ в размере ______________ руб.</w:t>
      </w:r>
    </w:p>
    <w:p w:rsidR="00A856D2" w:rsidRDefault="00A856D2" w:rsidP="00A856D2">
      <w:r>
        <w:t>3. Взыскать с Ответчика в пользу Истца компенсацию за причиненный моральный вред в размере _________ руб.</w:t>
      </w:r>
    </w:p>
    <w:p w:rsidR="00A856D2" w:rsidRDefault="00A856D2" w:rsidP="00A856D2"/>
    <w:p w:rsidR="00A856D2" w:rsidRDefault="00A856D2" w:rsidP="00A856D2">
      <w:r>
        <w:t>Приложения:</w:t>
      </w:r>
    </w:p>
    <w:p w:rsidR="00A856D2" w:rsidRDefault="00A856D2" w:rsidP="00A856D2">
      <w:r>
        <w:t xml:space="preserve">1. Копия приказа о приеме Истца на работу от "___" ________ ___ </w:t>
      </w:r>
      <w:proofErr w:type="gramStart"/>
      <w:r>
        <w:t>г</w:t>
      </w:r>
      <w:proofErr w:type="gramEnd"/>
      <w:r>
        <w:t>.</w:t>
      </w:r>
    </w:p>
    <w:p w:rsidR="00A856D2" w:rsidRDefault="00A856D2" w:rsidP="00A856D2">
      <w:r>
        <w:t xml:space="preserve">2. Копия приказа об увольнении Истца от "___" ________ ___ </w:t>
      </w:r>
      <w:proofErr w:type="gramStart"/>
      <w:r>
        <w:t>г</w:t>
      </w:r>
      <w:proofErr w:type="gramEnd"/>
      <w:r>
        <w:t>.</w:t>
      </w:r>
    </w:p>
    <w:p w:rsidR="00A856D2" w:rsidRDefault="00A856D2" w:rsidP="00A856D2">
      <w:r>
        <w:t xml:space="preserve">3. Копия листка нетрудоспособности от "___" ________ ___ </w:t>
      </w:r>
      <w:proofErr w:type="gramStart"/>
      <w:r>
        <w:t>г</w:t>
      </w:r>
      <w:proofErr w:type="gramEnd"/>
      <w:r>
        <w:t>. N ___.</w:t>
      </w:r>
    </w:p>
    <w:p w:rsidR="00A856D2" w:rsidRDefault="00A856D2" w:rsidP="00A856D2">
      <w:r>
        <w:t xml:space="preserve">4. </w:t>
      </w:r>
      <w:proofErr w:type="gramStart"/>
      <w:r>
        <w:t>Доказательства, подтверждающие, что Ответчик не оплатил больничный лист, своевременно представленный Истцом, или оплатил его не в полном размере: копии листков нетрудоспособности/расчет пособия по временной нетрудоспособности, представленный Ответчиком, согласно которому в начисленную Истцу сумму не была включена сумма оплаты одного дня нетрудоспособности/расписка Истца в получении трудовой книжки в день увольнения без указания сведений о получении расчета при увольнении/документы</w:t>
      </w:r>
      <w:proofErr w:type="gramEnd"/>
      <w:r>
        <w:t xml:space="preserve">, </w:t>
      </w:r>
      <w:proofErr w:type="gramStart"/>
      <w:r>
        <w:t>подтверждающие наличие у Ответчика задолженности по оплате больничных листов перед Истцом и размер такой задолженности/расчет подлежащей взысканию суммы оплаты по листкам нетрудоспособности/расчет пособия по временной нетрудоспособности, представленный Истцом/документы, подтверждающие начисление Истцу пособия по временной нетрудоспособности и его депонирование в связи с неявкой Истца на работу/документы, подтверждающие выплату Истцу пособия по временной нетрудоспособности не за весь период</w:t>
      </w:r>
      <w:proofErr w:type="gramEnd"/>
      <w:r>
        <w:t xml:space="preserve">, в </w:t>
      </w:r>
      <w:proofErr w:type="gramStart"/>
      <w:r>
        <w:lastRenderedPageBreak/>
        <w:t>течение</w:t>
      </w:r>
      <w:proofErr w:type="gramEnd"/>
      <w:r>
        <w:t xml:space="preserve"> которого Истец был нетрудоспособен, или не в полном размере/справка за подписью главного бухгалтера Ответчика, из которой следует, что Истец предъявил к оплате листки нетрудоспособности с указанием номеров и периода каждого листка нетрудоспособности/опись вложения, квитанция об отправке и получении Ответчиком корреспонденции и другие доказательства, подтверждающие направление Истцом к оплате Ответчику листка нетрудоспособности вместе с заявлением об увольнении </w:t>
      </w:r>
      <w:proofErr w:type="gramStart"/>
      <w:r>
        <w:t>и требованием о полном расчете при увольнении и получение Ответчиком листка нетрудоспособности/опись вложения в ценное письмо с соответствующими штампами, которая подтверждает направление Истцом Ответчику подлинника листка нетрудоспособности в установленный законом срок по юридическому адресу Ответчика/документы, подтверждающие неполучение Ответчиком ценного письма, в котором Истец направил Ответчику подлинник листка нетрудоспособности/другие документы.</w:t>
      </w:r>
      <w:proofErr w:type="gramEnd"/>
    </w:p>
    <w:p w:rsidR="00A856D2" w:rsidRDefault="00A856D2" w:rsidP="00A856D2">
      <w:r>
        <w:t xml:space="preserve">5. </w:t>
      </w:r>
      <w:proofErr w:type="gramStart"/>
      <w:r>
        <w:t>Доказательства, подтверждающие, что предъявленный Истцом к оплате листок нетрудоспособности подлежит расчету и оплате, оснований для внесения работником Ответчика изменений в листок нетрудоспособности, а также оснований для возврата листка и направления Истца за его дубликатом не имеется: копии листков нетрудоспособности/копия листка нетрудоспособности с исправлениями (изменениями), внесенными работником Ответчика при отсутствии оснований/журнал возврата больничных листов/пояснительная записка главного специалиста отдела</w:t>
      </w:r>
      <w:proofErr w:type="gramEnd"/>
      <w:r>
        <w:t xml:space="preserve"> </w:t>
      </w:r>
      <w:proofErr w:type="gramStart"/>
      <w:r>
        <w:t>по управлению персоналом Ответчика/ответ медицинского учреждения о том, что листки нетрудоспособности действительно выдавались Истцу, оформлены правильно/протокол о том, что листок нетрудоспособности имеет дописку, который подтверждает факт порчи листка/другие документы, подтверждающие факт внесения работником Ответчика отметок в листок нетрудоспособности/письмо Ответчика, которым Ответчик возвратил Истцу листок нетрудоспособности для устранения ошибок, допущенных медицинским учреждением.</w:t>
      </w:r>
      <w:proofErr w:type="gramEnd"/>
    </w:p>
    <w:p w:rsidR="00A856D2" w:rsidRDefault="00A856D2" w:rsidP="00A856D2">
      <w:r>
        <w:t xml:space="preserve">6. </w:t>
      </w:r>
      <w:proofErr w:type="gramStart"/>
      <w:r>
        <w:t>Доказательства, подтверждающие нарушение Ответчиком сроков оплаты листка нетрудоспособности Истца, установленных законодательством: копии листков нетрудоспособности/письмо Истца Ответчику, в котором он просил произвести оплату листков нетрудоспособности/другие документы, подтверждающие факт своевременного представления Ответчику листков нетрудоспособности для оплаты/выписки из операций по лицевому счету/другие документы, подтверждающие нарушение Ответчиком срока оплаты листков нетрудоспособности Истца/другие документы.</w:t>
      </w:r>
      <w:proofErr w:type="gramEnd"/>
    </w:p>
    <w:p w:rsidR="00A856D2" w:rsidRDefault="00A856D2" w:rsidP="00A856D2">
      <w:r>
        <w:t>7. Расчет сумм, взыскиваемых с Ответчика.</w:t>
      </w:r>
    </w:p>
    <w:p w:rsidR="00A856D2" w:rsidRDefault="00A856D2" w:rsidP="00A856D2">
      <w:r>
        <w:t>8. Копия искового заявления для Ответчика.</w:t>
      </w:r>
    </w:p>
    <w:p w:rsidR="00A856D2" w:rsidRDefault="00A856D2" w:rsidP="00A856D2">
      <w:r>
        <w:t xml:space="preserve">9. Доверенность представителя от "___" ______ ___ </w:t>
      </w:r>
      <w:proofErr w:type="gramStart"/>
      <w:r>
        <w:t>г</w:t>
      </w:r>
      <w:proofErr w:type="gramEnd"/>
      <w:r>
        <w:t>. N ___ (если исковое заявление подписано представителем Истца).</w:t>
      </w:r>
    </w:p>
    <w:p w:rsidR="00A856D2" w:rsidRDefault="00A856D2" w:rsidP="00A856D2"/>
    <w:p w:rsidR="00A856D2" w:rsidRDefault="00A856D2" w:rsidP="00A856D2">
      <w:r>
        <w:t xml:space="preserve">"___" __________ ____ </w:t>
      </w:r>
      <w:proofErr w:type="gramStart"/>
      <w:r>
        <w:t>г</w:t>
      </w:r>
      <w:proofErr w:type="gramEnd"/>
      <w:r>
        <w:t>.</w:t>
      </w:r>
    </w:p>
    <w:p w:rsidR="00240819" w:rsidRDefault="00A856D2" w:rsidP="00A856D2">
      <w:r>
        <w:t>Истец (представитель): __________________ (подпись) __________________ (Ф.И.О.)</w:t>
      </w:r>
    </w:p>
    <w:sectPr w:rsidR="00240819" w:rsidSect="00E63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6D2"/>
    <w:rsid w:val="00240819"/>
    <w:rsid w:val="00A856D2"/>
    <w:rsid w:val="00E04824"/>
    <w:rsid w:val="00E63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2769</Words>
  <Characters>15788</Characters>
  <Application>Microsoft Office Word</Application>
  <DocSecurity>0</DocSecurity>
  <Lines>131</Lines>
  <Paragraphs>37</Paragraphs>
  <ScaleCrop>false</ScaleCrop>
  <Company>DG Win&amp;Soft</Company>
  <LinksUpToDate>false</LinksUpToDate>
  <CharactersWithSpaces>18520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Bushmin Sergey</dc:creator>
  <cp:lastModifiedBy>Сергей</cp:lastModifiedBy>
  <cp:revision>2</cp:revision>
  <dcterms:created xsi:type="dcterms:W3CDTF">2019-04-04T18:10:00Z</dcterms:created>
  <dcterms:modified xsi:type="dcterms:W3CDTF">2019-04-04T18:10:00Z</dcterms:modified>
</cp:coreProperties>
</file>